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361F73FD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308A4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підприємство (організації),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виразило бажання взяти участь у торгах</w:t>
            </w:r>
          </w:p>
        </w:tc>
      </w:tr>
      <w:tr w:rsidR="0038555A" w14:paraId="7A9CBB7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86D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F402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06F731C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0668C" w14:textId="77777777"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AEA30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639E5C83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0FA2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951D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3E6153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0BC5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59E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2CABF78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A31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877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67CD938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0CE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BB723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E820D6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28042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F3D5D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78FD11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7E7A1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(організації)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D77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CB5B104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61A0E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клієнтів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260BB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2D8CDA7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549A14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5A7D0E1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6204F285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1AC71AAC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2566ABF" w14:textId="77777777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="00967E02" w:rsidRPr="00967E02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4849C43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0F9D0AB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9147A9E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6F733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63AA5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6D420374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105D2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91E0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6505EE6B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B5E39" w14:textId="77777777"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(організації) і які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A6588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29FB2CA" w14:textId="77777777" w:rsidR="00BB6474" w:rsidRPr="002B1458" w:rsidRDefault="00BB6474" w:rsidP="00BB64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"/>
          <w:sz w:val="20"/>
          <w:szCs w:val="20"/>
          <w:lang w:val="uk-UA"/>
        </w:rPr>
      </w:pPr>
      <w:r w:rsidRPr="002B1458">
        <w:rPr>
          <w:b/>
          <w:bCs/>
          <w:color w:val="000000"/>
          <w:spacing w:val="-1"/>
          <w:sz w:val="20"/>
          <w:szCs w:val="20"/>
          <w:lang w:val="uk-UA"/>
        </w:rPr>
        <w:t>Додаток №1</w:t>
      </w:r>
    </w:p>
    <w:p w14:paraId="639AC27A" w14:textId="77777777" w:rsidR="00BB6474" w:rsidRPr="002B1458" w:rsidRDefault="00BB6474" w:rsidP="00BB64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"/>
          <w:sz w:val="20"/>
          <w:szCs w:val="20"/>
          <w:lang w:val="uk-UA"/>
        </w:rPr>
      </w:pPr>
      <w:r w:rsidRPr="002B1458">
        <w:rPr>
          <w:b/>
          <w:bCs/>
          <w:color w:val="000000"/>
          <w:spacing w:val="-1"/>
          <w:sz w:val="20"/>
          <w:szCs w:val="20"/>
          <w:lang w:val="uk-UA"/>
        </w:rPr>
        <w:t>До Запиту тендерної пропозиції</w:t>
      </w:r>
    </w:p>
    <w:p w14:paraId="2F985ACF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02E08C2C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7B6E26B5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C70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279991795">
    <w:abstractNumId w:val="2"/>
  </w:num>
  <w:num w:numId="2" w16cid:durableId="66547877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5369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133691"/>
    <w:rsid w:val="00144DAA"/>
    <w:rsid w:val="00203409"/>
    <w:rsid w:val="002B1458"/>
    <w:rsid w:val="00364C5C"/>
    <w:rsid w:val="0038555A"/>
    <w:rsid w:val="00552021"/>
    <w:rsid w:val="005F6103"/>
    <w:rsid w:val="006712D0"/>
    <w:rsid w:val="006908E5"/>
    <w:rsid w:val="007C6BB7"/>
    <w:rsid w:val="00864C7A"/>
    <w:rsid w:val="00950E4F"/>
    <w:rsid w:val="00953A01"/>
    <w:rsid w:val="00967E02"/>
    <w:rsid w:val="009A544A"/>
    <w:rsid w:val="00B05A60"/>
    <w:rsid w:val="00BB6474"/>
    <w:rsid w:val="00C04314"/>
    <w:rsid w:val="00C54A03"/>
    <w:rsid w:val="00C705D0"/>
    <w:rsid w:val="00CC60E0"/>
    <w:rsid w:val="00DC2EEC"/>
    <w:rsid w:val="00E31315"/>
    <w:rsid w:val="00ED2E52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670C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Тарас Уляна</cp:lastModifiedBy>
  <cp:revision>6</cp:revision>
  <dcterms:created xsi:type="dcterms:W3CDTF">2024-06-21T12:42:00Z</dcterms:created>
  <dcterms:modified xsi:type="dcterms:W3CDTF">2025-12-01T11:47:00Z</dcterms:modified>
</cp:coreProperties>
</file>