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0B740903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652C3A" w:rsidRPr="00A41EA2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1D32B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1D32B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484EDC0C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1D32B7">
        <w:rPr>
          <w:b/>
          <w:bCs/>
          <w:sz w:val="20"/>
          <w:szCs w:val="20"/>
          <w:lang w:val="uk-UA"/>
        </w:rPr>
        <w:t>«</w:t>
      </w:r>
      <w:bookmarkStart w:id="0" w:name="_Hlk184400446"/>
      <w:r w:rsidR="00294A33" w:rsidRPr="00294A33">
        <w:rPr>
          <w:b/>
          <w:bCs/>
          <w:sz w:val="20"/>
          <w:szCs w:val="20"/>
          <w:lang w:val="uk-UA"/>
        </w:rPr>
        <w:t>Закупівл</w:t>
      </w:r>
      <w:r w:rsidR="00294A33">
        <w:rPr>
          <w:b/>
          <w:bCs/>
          <w:sz w:val="20"/>
          <w:szCs w:val="20"/>
          <w:lang w:val="uk-UA"/>
        </w:rPr>
        <w:t>я</w:t>
      </w:r>
      <w:r w:rsidR="00294A33" w:rsidRPr="00294A33">
        <w:rPr>
          <w:b/>
          <w:bCs/>
          <w:sz w:val="20"/>
          <w:szCs w:val="20"/>
          <w:lang w:val="uk-UA"/>
        </w:rPr>
        <w:t xml:space="preserve"> сервісу підписки програмної продукці</w:t>
      </w:r>
      <w:r w:rsidR="00E74BFA">
        <w:rPr>
          <w:b/>
          <w:bCs/>
          <w:sz w:val="20"/>
          <w:szCs w:val="20"/>
          <w:lang w:val="uk-UA"/>
        </w:rPr>
        <w:t>ї</w:t>
      </w:r>
      <w:r w:rsidR="00294A33" w:rsidRPr="00294A33">
        <w:rPr>
          <w:b/>
          <w:bCs/>
          <w:sz w:val="20"/>
          <w:szCs w:val="20"/>
          <w:lang w:val="uk-UA"/>
        </w:rPr>
        <w:t xml:space="preserve"> в електронному вигляді </w:t>
      </w:r>
      <w:r w:rsidR="00F560FB" w:rsidRPr="00F560FB">
        <w:rPr>
          <w:b/>
          <w:bCs/>
          <w:i/>
          <w:iCs/>
          <w:sz w:val="20"/>
          <w:szCs w:val="20"/>
          <w:lang w:val="uk-UA"/>
        </w:rPr>
        <w:t>системи захисту користувацької взаємодії із мережею Інтернет, веб-додатками та можливості розгортання приманок</w:t>
      </w:r>
      <w:r w:rsidR="00F560FB" w:rsidRPr="00F560FB">
        <w:rPr>
          <w:b/>
          <w:bCs/>
          <w:sz w:val="20"/>
          <w:szCs w:val="20"/>
        </w:rPr>
        <w:t xml:space="preserve"> </w:t>
      </w:r>
      <w:r w:rsidR="00F560FB">
        <w:rPr>
          <w:b/>
          <w:bCs/>
          <w:sz w:val="20"/>
          <w:szCs w:val="20"/>
          <w:lang w:val="en-US"/>
        </w:rPr>
        <w:t>Zscaler</w:t>
      </w:r>
      <w:r w:rsidR="00294A33" w:rsidRPr="00294A33">
        <w:rPr>
          <w:b/>
          <w:bCs/>
          <w:sz w:val="20"/>
          <w:szCs w:val="20"/>
          <w:lang w:val="uk-UA"/>
        </w:rPr>
        <w:t xml:space="preserve"> </w:t>
      </w:r>
      <w:r w:rsidR="00F560FB">
        <w:rPr>
          <w:b/>
          <w:bCs/>
          <w:sz w:val="20"/>
          <w:szCs w:val="20"/>
          <w:lang w:val="uk-UA"/>
        </w:rPr>
        <w:t xml:space="preserve">для </w:t>
      </w:r>
      <w:r w:rsidR="00294A33" w:rsidRPr="00294A33">
        <w:rPr>
          <w:b/>
          <w:bCs/>
          <w:sz w:val="20"/>
          <w:szCs w:val="20"/>
          <w:lang w:val="uk-UA"/>
        </w:rPr>
        <w:t>користувачів</w:t>
      </w:r>
      <w:r w:rsidR="00294A33">
        <w:rPr>
          <w:b/>
          <w:bCs/>
          <w:sz w:val="20"/>
          <w:szCs w:val="20"/>
          <w:lang w:val="uk-UA"/>
        </w:rPr>
        <w:t xml:space="preserve"> в </w:t>
      </w:r>
      <w:r w:rsidRPr="00B04DF7">
        <w:rPr>
          <w:b/>
          <w:bCs/>
          <w:sz w:val="20"/>
          <w:szCs w:val="20"/>
          <w:lang w:val="uk-UA"/>
        </w:rPr>
        <w:t>АТ «Ідея Банк</w:t>
      </w:r>
      <w:bookmarkEnd w:id="0"/>
      <w:r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0A98D48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294A3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294A33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48ACC2A" w:rsidR="00B04DF7" w:rsidRPr="001D32B7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1D32B7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1D32B7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8A3EE9" w:rsidRPr="00294A33">
              <w:rPr>
                <w:sz w:val="20"/>
                <w:szCs w:val="20"/>
                <w:lang w:val="uk-UA"/>
              </w:rPr>
              <w:t>закупівлю</w:t>
            </w:r>
            <w:r w:rsidR="00294A33" w:rsidRPr="00294A33">
              <w:rPr>
                <w:sz w:val="20"/>
                <w:szCs w:val="20"/>
                <w:lang w:val="uk-UA"/>
              </w:rPr>
              <w:t xml:space="preserve"> сервісу підписки програмної продукція в електронному вигляді</w:t>
            </w:r>
            <w:r w:rsidR="00F560FB">
              <w:rPr>
                <w:sz w:val="20"/>
                <w:szCs w:val="20"/>
                <w:lang w:val="uk-UA"/>
              </w:rPr>
              <w:t>,</w:t>
            </w:r>
            <w:r w:rsidR="00294A33" w:rsidRPr="00294A33">
              <w:rPr>
                <w:sz w:val="20"/>
                <w:szCs w:val="20"/>
                <w:lang w:val="uk-UA"/>
              </w:rPr>
              <w:t xml:space="preserve"> </w:t>
            </w:r>
            <w:r w:rsidR="00F560FB" w:rsidRPr="00F560FB">
              <w:rPr>
                <w:b/>
                <w:bCs/>
                <w:i/>
                <w:iCs/>
                <w:sz w:val="20"/>
                <w:szCs w:val="20"/>
                <w:lang w:val="uk-UA"/>
              </w:rPr>
              <w:t>системи захисту користувацької взаємодії із мережею Інтернет, веб-додатками та можливості розгортання приманок</w:t>
            </w:r>
            <w:r w:rsidR="00F560FB" w:rsidRPr="00F560FB">
              <w:rPr>
                <w:b/>
                <w:bCs/>
                <w:sz w:val="20"/>
                <w:szCs w:val="20"/>
              </w:rPr>
              <w:t xml:space="preserve"> </w:t>
            </w:r>
            <w:r w:rsidR="00F560FB" w:rsidRPr="00F560FB">
              <w:rPr>
                <w:b/>
                <w:bCs/>
                <w:sz w:val="20"/>
                <w:szCs w:val="20"/>
                <w:lang w:val="en-US"/>
              </w:rPr>
              <w:t>Zscaler</w:t>
            </w:r>
          </w:p>
        </w:tc>
      </w:tr>
      <w:tr w:rsidR="00C007B1" w:rsidRPr="001D32B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8471411" w:rsidR="00934AC6" w:rsidRPr="001D32B7" w:rsidRDefault="00647C13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програмної продукції  </w:t>
            </w:r>
            <w:r w:rsidR="00F560FB">
              <w:rPr>
                <w:b/>
                <w:bCs/>
                <w:sz w:val="20"/>
                <w:szCs w:val="20"/>
                <w:lang w:val="en-US"/>
              </w:rPr>
              <w:t>Zscaler</w:t>
            </w:r>
            <w:r w:rsidRPr="001D32B7">
              <w:rPr>
                <w:bCs/>
                <w:noProof/>
                <w:sz w:val="20"/>
                <w:szCs w:val="20"/>
                <w:lang w:val="uk-UA"/>
              </w:rPr>
              <w:t xml:space="preserve">  в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1D32B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D32B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1D32B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17D39ADA" w14:textId="513F05E3" w:rsidR="00294A33" w:rsidRDefault="00294A3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94A33">
              <w:rPr>
                <w:bCs/>
                <w:noProof/>
                <w:sz w:val="20"/>
                <w:szCs w:val="20"/>
                <w:lang w:val="uk-UA"/>
              </w:rPr>
              <w:t xml:space="preserve">Закупівля сервісу підписки програмної продукція в електронному вигляді </w:t>
            </w:r>
            <w:r w:rsidR="00F560FB" w:rsidRPr="00F560FB">
              <w:rPr>
                <w:b/>
                <w:bCs/>
                <w:i/>
                <w:iCs/>
                <w:noProof/>
                <w:sz w:val="20"/>
                <w:szCs w:val="20"/>
                <w:lang w:val="uk-UA"/>
              </w:rPr>
              <w:t>системи захисту користувацької взаємодії із мережею Інтернет, веб-додатками та можливості розгортання приманок</w:t>
            </w:r>
            <w:r w:rsidR="00F560FB" w:rsidRPr="00F560FB">
              <w:rPr>
                <w:b/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F560FB" w:rsidRPr="00F560FB">
              <w:rPr>
                <w:b/>
                <w:bCs/>
                <w:noProof/>
                <w:sz w:val="20"/>
                <w:szCs w:val="20"/>
                <w:lang w:val="en-US"/>
              </w:rPr>
              <w:t>Zscaler</w:t>
            </w:r>
            <w:r w:rsidRPr="00294A33">
              <w:rPr>
                <w:bCs/>
                <w:noProof/>
                <w:sz w:val="20"/>
                <w:szCs w:val="20"/>
                <w:lang w:val="uk-UA"/>
              </w:rPr>
              <w:t xml:space="preserve"> з технічною підтримкою на 12 місяців</w:t>
            </w:r>
          </w:p>
          <w:p w14:paraId="0821BDB7" w14:textId="473A04B6" w:rsidR="00647C13" w:rsidRPr="003042A3" w:rsidRDefault="00647C13" w:rsidP="00647C13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042A3">
              <w:rPr>
                <w:bCs/>
                <w:noProof/>
                <w:sz w:val="20"/>
                <w:szCs w:val="20"/>
                <w:lang w:val="uk-UA"/>
              </w:rPr>
              <w:t>Технічна підтримка має забезпечуватися  не менше 1-го року</w:t>
            </w:r>
          </w:p>
          <w:p w14:paraId="79F21D5E" w14:textId="30B620B0" w:rsidR="00934AC6" w:rsidRPr="004C026F" w:rsidRDefault="00B04DF7" w:rsidP="00647C13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1D32B7">
              <w:rPr>
                <w:bCs/>
                <w:i/>
                <w:iCs/>
                <w:noProof/>
                <w:sz w:val="20"/>
                <w:szCs w:val="20"/>
              </w:rPr>
              <w:t xml:space="preserve">Детальний опис предмету закупівлі наведено в 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«</w:t>
            </w:r>
            <w:r w:rsidRPr="001D32B7">
              <w:rPr>
                <w:bCs/>
                <w:i/>
                <w:iCs/>
                <w:noProof/>
                <w:sz w:val="20"/>
                <w:szCs w:val="20"/>
              </w:rPr>
              <w:t>Додатку</w:t>
            </w:r>
            <w:r w:rsidR="00DD4E84" w:rsidRPr="001D32B7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2</w:t>
            </w:r>
            <w:r w:rsidRPr="001D32B7">
              <w:rPr>
                <w:bCs/>
                <w:i/>
                <w:iCs/>
                <w:noProof/>
                <w:sz w:val="20"/>
                <w:szCs w:val="20"/>
              </w:rPr>
              <w:t xml:space="preserve"> Технічне завдання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» та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Додаток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у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технічного</w:t>
            </w:r>
            <w:r w:rsid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294A33" w:rsidRPr="00294A33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0B1B8AE7" w14:textId="1C8DA1F4" w:rsidR="00C007B1" w:rsidRPr="004C026F" w:rsidRDefault="00EE0CBF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402D3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C109A3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1F27A1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4C026F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="00F40E4E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332B12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F40E4E" w:rsidRP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C109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 р</w:t>
            </w:r>
            <w:r w:rsidR="00466C8D" w:rsidRPr="00C109A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BD6BBC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E4A0D" w:rsidRPr="00C109A3">
              <w:rPr>
                <w:b/>
                <w:spacing w:val="4"/>
                <w:sz w:val="20"/>
                <w:szCs w:val="20"/>
                <w:lang w:val="uk-UA"/>
              </w:rPr>
              <w:t>1</w:t>
            </w:r>
            <w:r w:rsidR="00C109A3" w:rsidRPr="00C109A3">
              <w:rPr>
                <w:b/>
                <w:spacing w:val="4"/>
                <w:sz w:val="20"/>
                <w:szCs w:val="20"/>
                <w:lang w:val="uk-UA"/>
              </w:rPr>
              <w:t>8</w:t>
            </w:r>
            <w:r w:rsidR="00332B12" w:rsidRPr="00C109A3">
              <w:rPr>
                <w:b/>
                <w:spacing w:val="4"/>
                <w:sz w:val="20"/>
                <w:szCs w:val="20"/>
                <w:lang w:val="uk-UA"/>
              </w:rPr>
              <w:t>.</w:t>
            </w:r>
            <w:r w:rsidR="004C026F" w:rsidRPr="00C109A3">
              <w:rPr>
                <w:b/>
                <w:spacing w:val="4"/>
                <w:sz w:val="20"/>
                <w:szCs w:val="20"/>
              </w:rPr>
              <w:t>11</w:t>
            </w:r>
            <w:r w:rsidR="00332B12" w:rsidRPr="00C109A3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4D19F8" w:rsidRPr="00C109A3">
              <w:rPr>
                <w:b/>
                <w:spacing w:val="4"/>
                <w:sz w:val="20"/>
                <w:szCs w:val="20"/>
                <w:lang w:val="uk-UA"/>
              </w:rPr>
              <w:t>5</w:t>
            </w:r>
            <w:r w:rsidR="00C109A3">
              <w:rPr>
                <w:b/>
                <w:spacing w:val="4"/>
                <w:sz w:val="20"/>
                <w:szCs w:val="20"/>
                <w:lang w:val="uk-UA"/>
              </w:rPr>
              <w:t xml:space="preserve"> 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32F1E851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C109A3" w:rsidRPr="00C109A3">
              <w:rPr>
                <w:b/>
                <w:sz w:val="20"/>
                <w:szCs w:val="20"/>
                <w:lang w:val="uk-UA"/>
              </w:rPr>
              <w:t>20</w:t>
            </w:r>
            <w:r w:rsidR="00332B12" w:rsidRPr="00C109A3">
              <w:rPr>
                <w:b/>
                <w:sz w:val="20"/>
                <w:szCs w:val="20"/>
                <w:lang w:val="uk-UA"/>
              </w:rPr>
              <w:t>.</w:t>
            </w:r>
            <w:r w:rsidR="004C026F" w:rsidRPr="00C109A3">
              <w:rPr>
                <w:b/>
                <w:sz w:val="20"/>
                <w:szCs w:val="20"/>
              </w:rPr>
              <w:t>1</w:t>
            </w:r>
            <w:r w:rsidR="00DE4A0D" w:rsidRPr="00C109A3">
              <w:rPr>
                <w:b/>
                <w:sz w:val="20"/>
                <w:szCs w:val="20"/>
                <w:lang w:val="uk-UA"/>
              </w:rPr>
              <w:t>1</w:t>
            </w:r>
            <w:r w:rsidR="00332B12" w:rsidRPr="00C109A3">
              <w:rPr>
                <w:b/>
                <w:sz w:val="20"/>
                <w:szCs w:val="20"/>
                <w:lang w:val="uk-UA"/>
              </w:rPr>
              <w:t>.202</w:t>
            </w:r>
            <w:r w:rsidR="00647C13" w:rsidRPr="00C109A3">
              <w:rPr>
                <w:b/>
                <w:sz w:val="20"/>
                <w:szCs w:val="20"/>
                <w:lang w:val="uk-UA"/>
              </w:rPr>
              <w:t>5</w:t>
            </w:r>
            <w:r w:rsidR="00C109A3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8B0883" w:rsidRPr="00C109A3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5FA1F769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69DC743F" w:rsidR="00D73F4A" w:rsidRPr="00A2445F" w:rsidRDefault="003B4A99" w:rsidP="00A2445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89672D" w:rsidRPr="0089672D">
              <w:rPr>
                <w:sz w:val="20"/>
                <w:szCs w:val="20"/>
                <w:lang w:val="uk-UA"/>
              </w:rPr>
              <w:t xml:space="preserve">аявність </w:t>
            </w:r>
            <w:r w:rsidR="00A2445F">
              <w:rPr>
                <w:sz w:val="20"/>
                <w:szCs w:val="20"/>
                <w:lang w:val="uk-UA"/>
              </w:rPr>
              <w:t>авторизаційного листа від виробника або офіційного представника в Україні</w:t>
            </w:r>
            <w:r w:rsidR="00D73F4A" w:rsidRPr="00A2445F">
              <w:rPr>
                <w:sz w:val="20"/>
                <w:szCs w:val="20"/>
                <w:lang w:val="uk-UA"/>
              </w:rPr>
              <w:t>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639D6BCE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0DD4AE89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Технічне завдання </w:t>
            </w:r>
            <w:r w:rsidR="00F560FB">
              <w:rPr>
                <w:sz w:val="20"/>
                <w:szCs w:val="20"/>
                <w:lang w:val="en-US"/>
              </w:rPr>
              <w:t>Zscaler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C109A3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109A3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</w:t>
            </w:r>
            <w:r w:rsidR="000E4F57">
              <w:rPr>
                <w:sz w:val="20"/>
                <w:szCs w:val="20"/>
                <w:lang w:val="uk-UA"/>
              </w:rPr>
              <w:lastRenderedPageBreak/>
              <w:t>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BDBD" w14:textId="77777777" w:rsidR="006D6EC9" w:rsidRDefault="006D6EC9" w:rsidP="006138C5">
      <w:r>
        <w:separator/>
      </w:r>
    </w:p>
  </w:endnote>
  <w:endnote w:type="continuationSeparator" w:id="0">
    <w:p w14:paraId="649A169F" w14:textId="77777777" w:rsidR="006D6EC9" w:rsidRDefault="006D6EC9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9E89" w14:textId="77777777" w:rsidR="006D6EC9" w:rsidRDefault="006D6EC9" w:rsidP="006138C5">
      <w:r>
        <w:separator/>
      </w:r>
    </w:p>
  </w:footnote>
  <w:footnote w:type="continuationSeparator" w:id="0">
    <w:p w14:paraId="793C570F" w14:textId="77777777" w:rsidR="006D6EC9" w:rsidRDefault="006D6EC9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02CB6A7C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59BD8E8E" w:rsidR="00B04DF7" w:rsidRPr="00647C13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294A33" w:rsidRPr="00294A33">
          <w:rPr>
            <w:i/>
            <w:sz w:val="20"/>
            <w:lang w:val="uk-UA"/>
          </w:rPr>
          <w:t xml:space="preserve">Закупівля сервісу підписки програмної продукція </w:t>
        </w:r>
        <w:r w:rsidR="00F560FB" w:rsidRPr="00F560FB">
          <w:rPr>
            <w:b/>
            <w:bCs/>
            <w:i/>
            <w:iCs/>
            <w:sz w:val="20"/>
            <w:lang w:val="uk-UA"/>
          </w:rPr>
          <w:t>системи захисту користувацької взаємодії із мережею Інтернет, веб-додатками та можливості розгортання приманок</w:t>
        </w:r>
        <w:r w:rsidR="00F560FB" w:rsidRPr="00F560FB">
          <w:rPr>
            <w:b/>
            <w:bCs/>
            <w:i/>
            <w:sz w:val="20"/>
            <w:lang w:val="uk-UA"/>
          </w:rPr>
          <w:t xml:space="preserve"> </w:t>
        </w:r>
        <w:r w:rsidR="00F560FB" w:rsidRPr="00F560FB">
          <w:rPr>
            <w:b/>
            <w:bCs/>
            <w:i/>
            <w:sz w:val="20"/>
            <w:lang w:val="en-US"/>
          </w:rPr>
          <w:t>Zscaler</w:t>
        </w:r>
        <w:r w:rsidR="00294A33" w:rsidRPr="00294A33">
          <w:rPr>
            <w:i/>
            <w:sz w:val="20"/>
            <w:lang w:val="uk-UA"/>
          </w:rPr>
          <w:t xml:space="preserve"> з технічною підтримкою на 12 місяців</w:t>
        </w:r>
        <w:r w:rsidR="00294A33">
          <w:rPr>
            <w:i/>
            <w:sz w:val="20"/>
            <w:lang w:val="uk-UA"/>
          </w:rPr>
          <w:t xml:space="preserve"> в </w:t>
        </w:r>
        <w:r w:rsidR="00647C13" w:rsidRPr="00647C13">
          <w:rPr>
            <w:i/>
            <w:sz w:val="20"/>
            <w:lang w:val="uk-UA"/>
          </w:rPr>
          <w:t>АТ «Ідея Банк</w:t>
        </w:r>
        <w:r w:rsidR="00647C13">
          <w:rPr>
            <w:i/>
            <w:sz w:val="20"/>
            <w:lang w:val="uk-UA"/>
          </w:rPr>
          <w:t>»»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667915">
    <w:abstractNumId w:val="3"/>
  </w:num>
  <w:num w:numId="2" w16cid:durableId="1146120517">
    <w:abstractNumId w:val="1"/>
  </w:num>
  <w:num w:numId="3" w16cid:durableId="1632200688">
    <w:abstractNumId w:val="8"/>
  </w:num>
  <w:num w:numId="4" w16cid:durableId="1149398819">
    <w:abstractNumId w:val="2"/>
  </w:num>
  <w:num w:numId="5" w16cid:durableId="1333946385">
    <w:abstractNumId w:val="7"/>
  </w:num>
  <w:num w:numId="6" w16cid:durableId="154167272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3234408">
    <w:abstractNumId w:val="5"/>
  </w:num>
  <w:num w:numId="8" w16cid:durableId="1675571262">
    <w:abstractNumId w:val="4"/>
  </w:num>
  <w:num w:numId="9" w16cid:durableId="6589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634D2"/>
    <w:rsid w:val="00085D93"/>
    <w:rsid w:val="00096A5D"/>
    <w:rsid w:val="000B768D"/>
    <w:rsid w:val="000C7922"/>
    <w:rsid w:val="000D1F43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1DA"/>
    <w:rsid w:val="0016203A"/>
    <w:rsid w:val="00172FE0"/>
    <w:rsid w:val="00184418"/>
    <w:rsid w:val="00184960"/>
    <w:rsid w:val="00195768"/>
    <w:rsid w:val="001A4256"/>
    <w:rsid w:val="001B1010"/>
    <w:rsid w:val="001D32B7"/>
    <w:rsid w:val="001D61F5"/>
    <w:rsid w:val="001F27A1"/>
    <w:rsid w:val="0020583D"/>
    <w:rsid w:val="00207B78"/>
    <w:rsid w:val="00213464"/>
    <w:rsid w:val="002140A6"/>
    <w:rsid w:val="00216605"/>
    <w:rsid w:val="00235710"/>
    <w:rsid w:val="00255D8C"/>
    <w:rsid w:val="0026275F"/>
    <w:rsid w:val="00276516"/>
    <w:rsid w:val="002875B0"/>
    <w:rsid w:val="00294A33"/>
    <w:rsid w:val="002B5DF4"/>
    <w:rsid w:val="002B6AE6"/>
    <w:rsid w:val="002D2954"/>
    <w:rsid w:val="002D319C"/>
    <w:rsid w:val="002E0239"/>
    <w:rsid w:val="002F1122"/>
    <w:rsid w:val="003013F2"/>
    <w:rsid w:val="003042A3"/>
    <w:rsid w:val="00312508"/>
    <w:rsid w:val="00316141"/>
    <w:rsid w:val="00322B64"/>
    <w:rsid w:val="00332B12"/>
    <w:rsid w:val="00347029"/>
    <w:rsid w:val="003675B3"/>
    <w:rsid w:val="00370545"/>
    <w:rsid w:val="00377237"/>
    <w:rsid w:val="00382C37"/>
    <w:rsid w:val="00395A04"/>
    <w:rsid w:val="003A0BF5"/>
    <w:rsid w:val="003A37D6"/>
    <w:rsid w:val="003A66CB"/>
    <w:rsid w:val="003A7006"/>
    <w:rsid w:val="003B44E9"/>
    <w:rsid w:val="003B4A99"/>
    <w:rsid w:val="003B4E62"/>
    <w:rsid w:val="003B55D3"/>
    <w:rsid w:val="003C3A4B"/>
    <w:rsid w:val="003D2599"/>
    <w:rsid w:val="003E00E2"/>
    <w:rsid w:val="003E0D1D"/>
    <w:rsid w:val="003E0EEC"/>
    <w:rsid w:val="003F7AEC"/>
    <w:rsid w:val="0040411F"/>
    <w:rsid w:val="00430207"/>
    <w:rsid w:val="004357FA"/>
    <w:rsid w:val="0046203F"/>
    <w:rsid w:val="00466C8D"/>
    <w:rsid w:val="00481D00"/>
    <w:rsid w:val="004920E2"/>
    <w:rsid w:val="004A465C"/>
    <w:rsid w:val="004C026F"/>
    <w:rsid w:val="004C64EF"/>
    <w:rsid w:val="004D19F8"/>
    <w:rsid w:val="004D6ED1"/>
    <w:rsid w:val="004E37E2"/>
    <w:rsid w:val="004F01D0"/>
    <w:rsid w:val="004F07F6"/>
    <w:rsid w:val="004F1044"/>
    <w:rsid w:val="00515042"/>
    <w:rsid w:val="00515636"/>
    <w:rsid w:val="0052770E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474D"/>
    <w:rsid w:val="005C489B"/>
    <w:rsid w:val="005D2D69"/>
    <w:rsid w:val="005D6805"/>
    <w:rsid w:val="005D6844"/>
    <w:rsid w:val="006138C5"/>
    <w:rsid w:val="00615912"/>
    <w:rsid w:val="0062172F"/>
    <w:rsid w:val="006245D0"/>
    <w:rsid w:val="00624ACA"/>
    <w:rsid w:val="00625953"/>
    <w:rsid w:val="00632D5D"/>
    <w:rsid w:val="006417E8"/>
    <w:rsid w:val="00641E73"/>
    <w:rsid w:val="00647C13"/>
    <w:rsid w:val="00652C3A"/>
    <w:rsid w:val="00654C3D"/>
    <w:rsid w:val="0066704D"/>
    <w:rsid w:val="00683152"/>
    <w:rsid w:val="006838CD"/>
    <w:rsid w:val="006A36B8"/>
    <w:rsid w:val="006A4299"/>
    <w:rsid w:val="006A6DF1"/>
    <w:rsid w:val="006A74F3"/>
    <w:rsid w:val="006B3E94"/>
    <w:rsid w:val="006C2F6A"/>
    <w:rsid w:val="006D14CF"/>
    <w:rsid w:val="006D64FF"/>
    <w:rsid w:val="006D6EC9"/>
    <w:rsid w:val="006E48B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4EDF"/>
    <w:rsid w:val="007A510D"/>
    <w:rsid w:val="007A6FBB"/>
    <w:rsid w:val="007B2EE6"/>
    <w:rsid w:val="007B7921"/>
    <w:rsid w:val="007C6C5D"/>
    <w:rsid w:val="007C6D26"/>
    <w:rsid w:val="007F0240"/>
    <w:rsid w:val="008020AB"/>
    <w:rsid w:val="008229FA"/>
    <w:rsid w:val="008417DD"/>
    <w:rsid w:val="00842080"/>
    <w:rsid w:val="008704CB"/>
    <w:rsid w:val="008741F2"/>
    <w:rsid w:val="00876E92"/>
    <w:rsid w:val="00892A01"/>
    <w:rsid w:val="00894B86"/>
    <w:rsid w:val="0089672D"/>
    <w:rsid w:val="008A1429"/>
    <w:rsid w:val="008A1F30"/>
    <w:rsid w:val="008A3EE9"/>
    <w:rsid w:val="008A47BB"/>
    <w:rsid w:val="008B0883"/>
    <w:rsid w:val="008B4710"/>
    <w:rsid w:val="008B709E"/>
    <w:rsid w:val="008C4327"/>
    <w:rsid w:val="008D0133"/>
    <w:rsid w:val="008D7B1C"/>
    <w:rsid w:val="008F6424"/>
    <w:rsid w:val="00901195"/>
    <w:rsid w:val="009016D5"/>
    <w:rsid w:val="00911DBB"/>
    <w:rsid w:val="00912D32"/>
    <w:rsid w:val="00915EDD"/>
    <w:rsid w:val="009241CE"/>
    <w:rsid w:val="009242FE"/>
    <w:rsid w:val="00925C4F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4B40"/>
    <w:rsid w:val="009D76C2"/>
    <w:rsid w:val="00A2445F"/>
    <w:rsid w:val="00A247AD"/>
    <w:rsid w:val="00A32B1D"/>
    <w:rsid w:val="00A402D3"/>
    <w:rsid w:val="00A41EA2"/>
    <w:rsid w:val="00A426FF"/>
    <w:rsid w:val="00A42E34"/>
    <w:rsid w:val="00A45125"/>
    <w:rsid w:val="00A47B4D"/>
    <w:rsid w:val="00A51D9C"/>
    <w:rsid w:val="00A766FB"/>
    <w:rsid w:val="00A97190"/>
    <w:rsid w:val="00AA4E21"/>
    <w:rsid w:val="00AA5DEC"/>
    <w:rsid w:val="00AB0E81"/>
    <w:rsid w:val="00AB3276"/>
    <w:rsid w:val="00AB68EC"/>
    <w:rsid w:val="00AC2387"/>
    <w:rsid w:val="00AC3FCD"/>
    <w:rsid w:val="00AF22B8"/>
    <w:rsid w:val="00B03705"/>
    <w:rsid w:val="00B04DF7"/>
    <w:rsid w:val="00B17875"/>
    <w:rsid w:val="00B20239"/>
    <w:rsid w:val="00B24099"/>
    <w:rsid w:val="00B33724"/>
    <w:rsid w:val="00B37010"/>
    <w:rsid w:val="00B44B6D"/>
    <w:rsid w:val="00B52C45"/>
    <w:rsid w:val="00B637AD"/>
    <w:rsid w:val="00B6741F"/>
    <w:rsid w:val="00B77EE9"/>
    <w:rsid w:val="00B84369"/>
    <w:rsid w:val="00B90625"/>
    <w:rsid w:val="00B90D04"/>
    <w:rsid w:val="00BC1E82"/>
    <w:rsid w:val="00BC2E3B"/>
    <w:rsid w:val="00BD3929"/>
    <w:rsid w:val="00BD65E1"/>
    <w:rsid w:val="00C00034"/>
    <w:rsid w:val="00C007B1"/>
    <w:rsid w:val="00C109A3"/>
    <w:rsid w:val="00C16E3D"/>
    <w:rsid w:val="00C16F0A"/>
    <w:rsid w:val="00C327E7"/>
    <w:rsid w:val="00C556F9"/>
    <w:rsid w:val="00C60CF3"/>
    <w:rsid w:val="00C6355D"/>
    <w:rsid w:val="00C6586B"/>
    <w:rsid w:val="00C74977"/>
    <w:rsid w:val="00C94D64"/>
    <w:rsid w:val="00CA15B2"/>
    <w:rsid w:val="00CA23C2"/>
    <w:rsid w:val="00CA6A16"/>
    <w:rsid w:val="00CB35B8"/>
    <w:rsid w:val="00CC0429"/>
    <w:rsid w:val="00CE0C7D"/>
    <w:rsid w:val="00CF300A"/>
    <w:rsid w:val="00CF59C5"/>
    <w:rsid w:val="00D01D76"/>
    <w:rsid w:val="00D04B50"/>
    <w:rsid w:val="00D071F5"/>
    <w:rsid w:val="00D221B5"/>
    <w:rsid w:val="00D4528E"/>
    <w:rsid w:val="00D52C6B"/>
    <w:rsid w:val="00D615AC"/>
    <w:rsid w:val="00D72103"/>
    <w:rsid w:val="00D72B0E"/>
    <w:rsid w:val="00D73F4A"/>
    <w:rsid w:val="00D84743"/>
    <w:rsid w:val="00DA485D"/>
    <w:rsid w:val="00DA531D"/>
    <w:rsid w:val="00DB65B4"/>
    <w:rsid w:val="00DC0084"/>
    <w:rsid w:val="00DD4E84"/>
    <w:rsid w:val="00DD678A"/>
    <w:rsid w:val="00DE4A0D"/>
    <w:rsid w:val="00E0317A"/>
    <w:rsid w:val="00E13F84"/>
    <w:rsid w:val="00E17396"/>
    <w:rsid w:val="00E17FAD"/>
    <w:rsid w:val="00E22FBA"/>
    <w:rsid w:val="00E2379F"/>
    <w:rsid w:val="00E33778"/>
    <w:rsid w:val="00E33E7D"/>
    <w:rsid w:val="00E4095E"/>
    <w:rsid w:val="00E51DF3"/>
    <w:rsid w:val="00E74BFA"/>
    <w:rsid w:val="00E837EE"/>
    <w:rsid w:val="00E84383"/>
    <w:rsid w:val="00EA113B"/>
    <w:rsid w:val="00EB08BA"/>
    <w:rsid w:val="00EC0027"/>
    <w:rsid w:val="00EC7AC8"/>
    <w:rsid w:val="00ED1C41"/>
    <w:rsid w:val="00ED5A3F"/>
    <w:rsid w:val="00EE0CBF"/>
    <w:rsid w:val="00EF538D"/>
    <w:rsid w:val="00EF5465"/>
    <w:rsid w:val="00EF6BC6"/>
    <w:rsid w:val="00F134FC"/>
    <w:rsid w:val="00F24A0A"/>
    <w:rsid w:val="00F40436"/>
    <w:rsid w:val="00F40E4E"/>
    <w:rsid w:val="00F51BB6"/>
    <w:rsid w:val="00F560FB"/>
    <w:rsid w:val="00F71259"/>
    <w:rsid w:val="00F73390"/>
    <w:rsid w:val="00F74FE1"/>
    <w:rsid w:val="00F94EA3"/>
    <w:rsid w:val="00F97208"/>
    <w:rsid w:val="00FC2B67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06173779-D87A-49D2-90C2-CB13B8F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Яцина Людмила</cp:lastModifiedBy>
  <cp:revision>85</cp:revision>
  <cp:lastPrinted>2019-02-22T14:13:00Z</cp:lastPrinted>
  <dcterms:created xsi:type="dcterms:W3CDTF">2019-02-20T07:36:00Z</dcterms:created>
  <dcterms:modified xsi:type="dcterms:W3CDTF">2025-10-29T16:15:00Z</dcterms:modified>
</cp:coreProperties>
</file>