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RPr="00EA07C7" w14:paraId="430E096F" w14:textId="77777777" w:rsidTr="00723F87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5ED495" w14:textId="77777777" w:rsidR="0038555A" w:rsidRPr="00EA07C7" w:rsidRDefault="0038555A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b/>
                <w:bCs/>
                <w:color w:val="000000"/>
                <w:sz w:val="20"/>
                <w:szCs w:val="20"/>
                <w:lang w:val="uk-UA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RPr="00EA07C7" w14:paraId="13A077C0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EBC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1.1.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19BF" w14:textId="6777EACF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F029E6" w:rsidRPr="00EA07C7" w14:paraId="3BCD55E7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BF8B" w14:textId="77777777" w:rsidR="00F029E6" w:rsidRPr="00EA07C7" w:rsidRDefault="00F029E6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 w:rsidRPr="00EA07C7">
              <w:rPr>
                <w:color w:val="000000"/>
                <w:sz w:val="20"/>
                <w:szCs w:val="20"/>
                <w:lang w:val="uk-UA"/>
              </w:rPr>
              <w:t>Р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F337" w14:textId="77777777" w:rsidR="00F029E6" w:rsidRPr="00EA07C7" w:rsidRDefault="00F029E6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9E0DD92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5F5A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EA07C7">
              <w:rPr>
                <w:color w:val="000000"/>
                <w:sz w:val="20"/>
                <w:szCs w:val="20"/>
                <w:lang w:val="uk-UA"/>
              </w:rPr>
              <w:t>3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D0C4" w14:textId="7E77FFFB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2A70244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194E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EA07C7">
              <w:rPr>
                <w:color w:val="000000"/>
                <w:sz w:val="20"/>
                <w:szCs w:val="20"/>
                <w:lang w:val="uk-UA"/>
              </w:rPr>
              <w:t>4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BB6D" w14:textId="5CA438E4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172878C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0FC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9BEB" w14:textId="232774A5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095C71C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566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DDF" w14:textId="3BB2B469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4A375B31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882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D2D" w14:textId="51BFEB26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5FE69151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4A75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44E" w14:textId="4AACE3D3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1A67994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95E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45ED" w14:textId="65ACF961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230EE709" w14:textId="77777777" w:rsidTr="00723F8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18793C9" w14:textId="77777777" w:rsidR="007C6BB7" w:rsidRPr="00EA07C7" w:rsidRDefault="007C6BB7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593D6314" w14:textId="77777777" w:rsidR="0038555A" w:rsidRPr="00EA07C7" w:rsidRDefault="0038555A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8555A" w:rsidRPr="00EA07C7" w14:paraId="3A4880A7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05E9" w14:textId="77777777" w:rsidR="007C6BB7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2.1.  Копія Статуту</w:t>
            </w:r>
            <w:r w:rsidR="00967E02" w:rsidRPr="00EA07C7">
              <w:rPr>
                <w:color w:val="000000"/>
                <w:sz w:val="20"/>
                <w:szCs w:val="20"/>
                <w:lang w:val="uk-UA"/>
              </w:rPr>
              <w:t xml:space="preserve"> (за наявності).</w:t>
            </w:r>
          </w:p>
          <w:p w14:paraId="6769739D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22C" w14:textId="37E7F560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59C4717" w14:textId="77777777" w:rsidTr="00EA07C7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6B60" w14:textId="77777777" w:rsidR="0038555A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2.1.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FA25" w14:textId="58BD365F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05A8AACB" w14:textId="77777777" w:rsidTr="00EA07C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1B8B" w14:textId="77777777" w:rsidR="0038555A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2.2.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6355" w14:textId="6DDBB3D3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33691" w:rsidRPr="00EA07C7" w14:paraId="7DC7B8C1" w14:textId="77777777" w:rsidTr="00EA07C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EB6A" w14:textId="77777777" w:rsidR="00133691" w:rsidRPr="00EA07C7" w:rsidRDefault="007C6BB7" w:rsidP="00EA07C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2.3.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07CB" w14:textId="77777777" w:rsidR="00133691" w:rsidRPr="00EA07C7" w:rsidRDefault="00133691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723F87" w:rsidRPr="00EA07C7" w14:paraId="0A4682CF" w14:textId="77777777" w:rsidTr="0060158A">
        <w:trPr>
          <w:trHeight w:val="342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24CE051" w14:textId="446D32EB" w:rsidR="00723F87" w:rsidRPr="00EA07C7" w:rsidRDefault="00723F87" w:rsidP="00EA07C7">
            <w:pPr>
              <w:rPr>
                <w:rFonts w:ascii="Calibri" w:hAnsi="Calibri" w:cs="Calibri"/>
                <w:color w:val="000000"/>
                <w:lang w:val="uk-UA"/>
              </w:rPr>
            </w:pPr>
            <w:r w:rsidRPr="00513C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3. </w:t>
            </w:r>
            <w:r w:rsidRPr="00513CE6">
              <w:rPr>
                <w:b/>
                <w:bCs/>
                <w:color w:val="000000"/>
                <w:spacing w:val="-1"/>
                <w:sz w:val="20"/>
                <w:szCs w:val="20"/>
                <w:lang w:val="uk-UA"/>
              </w:rPr>
              <w:t xml:space="preserve"> Фінансова звітність за три  останніх звітних квартали</w:t>
            </w:r>
          </w:p>
        </w:tc>
      </w:tr>
    </w:tbl>
    <w:p w14:paraId="7207C549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2F28876B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DFDE20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EA07C7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EA07C7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55153874">
    <w:abstractNumId w:val="2"/>
  </w:num>
  <w:num w:numId="2" w16cid:durableId="201425913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193242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54249"/>
    <w:rsid w:val="006712D0"/>
    <w:rsid w:val="00723F87"/>
    <w:rsid w:val="007C6BB7"/>
    <w:rsid w:val="00953A01"/>
    <w:rsid w:val="00967E02"/>
    <w:rsid w:val="009A544A"/>
    <w:rsid w:val="00C04314"/>
    <w:rsid w:val="00C54A03"/>
    <w:rsid w:val="00DC2EEC"/>
    <w:rsid w:val="00E31315"/>
    <w:rsid w:val="00E6529C"/>
    <w:rsid w:val="00EA07C7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D88"/>
  <w15:docId w15:val="{CEA4E395-46B7-4EE0-87E2-AF0D1B59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Гій Ірина</cp:lastModifiedBy>
  <cp:revision>4</cp:revision>
  <dcterms:created xsi:type="dcterms:W3CDTF">2021-05-25T13:35:00Z</dcterms:created>
  <dcterms:modified xsi:type="dcterms:W3CDTF">2025-07-10T09:33:00Z</dcterms:modified>
</cp:coreProperties>
</file>