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7A094CE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5F67F3">
        <w:rPr>
          <w:color w:val="000000"/>
          <w:sz w:val="22"/>
          <w:szCs w:val="22"/>
          <w:lang w:val="uk-UA" w:eastAsia="uk-UA"/>
        </w:rPr>
        <w:t>25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4E6B0C" w14:textId="61FE400F" w:rsidR="00FD0CD1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2EE13620" w14:textId="3ADF3191" w:rsidR="00FD0CD1" w:rsidRPr="00FD0CD1" w:rsidRDefault="00FD0CD1" w:rsidP="00FD0CD1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bookmarkStart w:id="0" w:name="_GoBack"/>
      <w:r w:rsidR="007208A6">
        <w:rPr>
          <w:b/>
          <w:bCs/>
          <w:lang w:val="uk-UA"/>
        </w:rPr>
        <w:t>Закупівля</w:t>
      </w:r>
      <w:r w:rsidR="007208A6" w:rsidRPr="007208A6">
        <w:rPr>
          <w:b/>
          <w:bCs/>
          <w:lang w:val="uk-UA"/>
        </w:rPr>
        <w:t xml:space="preserve"> канцеляр</w:t>
      </w:r>
      <w:r w:rsidR="007208A6">
        <w:rPr>
          <w:b/>
          <w:bCs/>
          <w:lang w:val="uk-UA"/>
        </w:rPr>
        <w:t>ських товарів для АТ «Ідея Банк</w:t>
      </w:r>
      <w:bookmarkEnd w:id="0"/>
      <w:r w:rsidR="00EE3225">
        <w:rPr>
          <w:b/>
          <w:bCs/>
          <w:lang w:val="uk-UA"/>
        </w:rPr>
        <w:t>»</w:t>
      </w:r>
    </w:p>
    <w:p w14:paraId="074BBEAD" w14:textId="09470B3A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778C891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5F67F3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744EC5EA" w:rsidR="00C007B1" w:rsidRPr="00936546" w:rsidRDefault="00EE0CBF" w:rsidP="007208A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sz w:val="20"/>
                <w:szCs w:val="20"/>
                <w:lang w:val="uk-UA"/>
              </w:rPr>
              <w:t>по</w:t>
            </w:r>
            <w:r w:rsidR="00190946">
              <w:rPr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sz w:val="20"/>
                <w:szCs w:val="20"/>
                <w:lang w:val="uk-UA"/>
              </w:rPr>
              <w:t>закупівлі</w:t>
            </w:r>
            <w:r w:rsidR="007208A6" w:rsidRPr="004248C0">
              <w:rPr>
                <w:sz w:val="20"/>
                <w:szCs w:val="20"/>
                <w:lang w:val="uk-UA"/>
              </w:rPr>
              <w:t xml:space="preserve"> канцелярських товарів</w:t>
            </w:r>
            <w:r w:rsidR="007208A6">
              <w:rPr>
                <w:sz w:val="20"/>
                <w:szCs w:val="20"/>
                <w:lang w:val="uk-UA"/>
              </w:rPr>
              <w:t xml:space="preserve"> для АТ «Ідея банк»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108BF843" w:rsidR="00934AC6" w:rsidRPr="009D1946" w:rsidRDefault="00DF4D17" w:rsidP="007208A6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по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C41D3A">
              <w:rPr>
                <w:bCs/>
                <w:noProof/>
                <w:sz w:val="20"/>
                <w:szCs w:val="20"/>
                <w:lang w:val="uk-UA"/>
              </w:rPr>
              <w:t xml:space="preserve">забезпеченню 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="007F5146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7208A6">
              <w:rPr>
                <w:bCs/>
                <w:noProof/>
                <w:sz w:val="20"/>
                <w:szCs w:val="20"/>
                <w:lang w:val="uk-UA"/>
              </w:rPr>
              <w:t>канцелярськими товарами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04D1241D" w14:textId="77777777" w:rsidR="007208A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66631B83" w14:textId="1A43A519" w:rsidR="007208A6" w:rsidRPr="009F3185" w:rsidRDefault="007208A6" w:rsidP="007208A6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Фірма учасник пов</w:t>
            </w:r>
            <w:r w:rsidR="001617A2">
              <w:rPr>
                <w:bCs/>
                <w:noProof/>
                <w:sz w:val="20"/>
                <w:szCs w:val="20"/>
                <w:lang w:val="uk-UA"/>
              </w:rPr>
              <w:t>инна працювати на ринку більше 3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років.</w:t>
            </w:r>
          </w:p>
          <w:p w14:paraId="03236C86" w14:textId="4D82246E" w:rsidR="007208A6" w:rsidRDefault="007208A6" w:rsidP="00D529D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Відправка канцелярських товарів</w:t>
            </w:r>
            <w:r w:rsidRPr="00B03705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по</w:t>
            </w:r>
            <w:r w:rsidRPr="00B03705">
              <w:rPr>
                <w:bCs/>
                <w:noProof/>
                <w:sz w:val="20"/>
                <w:szCs w:val="20"/>
                <w:lang w:val="uk-UA"/>
              </w:rPr>
              <w:t xml:space="preserve"> всій території України, включаючи населені пункти, які віддалені від обласних і районних центрів</w:t>
            </w:r>
            <w:r w:rsidR="00D529D3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847583">
              <w:rPr>
                <w:bCs/>
                <w:noProof/>
                <w:sz w:val="20"/>
                <w:szCs w:val="20"/>
                <w:lang w:val="uk-UA"/>
              </w:rPr>
              <w:t>(перелік адрес подано у файлі «Додаток2 Технічне завдання», вкладки «мін. замовлення ІКЦ»</w:t>
            </w:r>
            <w:r w:rsidR="00D529D3" w:rsidRPr="00D529D3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847583">
              <w:rPr>
                <w:bCs/>
                <w:noProof/>
                <w:sz w:val="20"/>
                <w:szCs w:val="20"/>
                <w:lang w:val="uk-UA"/>
              </w:rPr>
              <w:t>та «мін. замовлення відділень»</w:t>
            </w:r>
            <w:r w:rsidR="00D529D3" w:rsidRPr="00D529D3">
              <w:rPr>
                <w:bCs/>
                <w:noProof/>
                <w:sz w:val="20"/>
                <w:szCs w:val="20"/>
                <w:lang w:val="uk-UA"/>
              </w:rPr>
              <w:t>)</w:t>
            </w:r>
            <w:r w:rsidRPr="00B0370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010714CB" w14:textId="77777777" w:rsidR="007208A6" w:rsidRPr="00F82727" w:rsidRDefault="007208A6" w:rsidP="007208A6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Доставка канцтоварів у точку призначення протягом 2-3 днів від подання заявки.</w:t>
            </w:r>
          </w:p>
          <w:p w14:paraId="55504301" w14:textId="3973EA89" w:rsidR="007208A6" w:rsidRPr="00F82727" w:rsidRDefault="007208A6" w:rsidP="007208A6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82727">
              <w:rPr>
                <w:bCs/>
                <w:noProof/>
                <w:sz w:val="20"/>
                <w:szCs w:val="20"/>
                <w:lang w:val="uk-UA"/>
              </w:rPr>
              <w:t xml:space="preserve">Доставка включена у вартість канцтоварів. На кожну з адрес </w:t>
            </w:r>
            <w:r w:rsidR="007A0DBC">
              <w:rPr>
                <w:bCs/>
                <w:noProof/>
                <w:sz w:val="20"/>
                <w:szCs w:val="20"/>
                <w:lang w:val="uk-UA"/>
              </w:rPr>
              <w:t xml:space="preserve">відділень </w:t>
            </w:r>
            <w:r w:rsidRPr="00F82727">
              <w:rPr>
                <w:bCs/>
                <w:noProof/>
                <w:sz w:val="20"/>
                <w:szCs w:val="20"/>
                <w:lang w:val="uk-UA"/>
              </w:rPr>
              <w:t>відправка здійснюється 1 раз в місяць</w:t>
            </w:r>
            <w:r w:rsidR="007A0DBC">
              <w:rPr>
                <w:bCs/>
                <w:noProof/>
                <w:sz w:val="20"/>
                <w:szCs w:val="20"/>
                <w:lang w:val="uk-UA"/>
              </w:rPr>
              <w:t xml:space="preserve"> (файл «Додаток2 Технічне завдання», вкладка «мін. замовлення відділень»), ІКЦ – 1 раз в три місяці (файл «Додаток2 Технічне завдання», вкладка «мін. замовлення ІКЦ»)</w:t>
            </w:r>
            <w:r w:rsidRPr="00F82727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03275C35" w14:textId="77777777" w:rsidR="007208A6" w:rsidRPr="009214FC" w:rsidRDefault="007208A6" w:rsidP="007208A6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Наявність складів з товаром більше ніж в 1 місті.</w:t>
            </w:r>
          </w:p>
          <w:p w14:paraId="2FC23CE0" w14:textId="71D52D8B" w:rsidR="007208A6" w:rsidRPr="007A0DBC" w:rsidRDefault="007208A6" w:rsidP="007A0DB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3705">
              <w:rPr>
                <w:bCs/>
                <w:noProof/>
                <w:sz w:val="20"/>
                <w:szCs w:val="20"/>
                <w:lang w:val="uk-UA"/>
              </w:rPr>
              <w:t xml:space="preserve">Вартість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канцтоварів </w:t>
            </w:r>
            <w:r w:rsidRPr="00B03705">
              <w:rPr>
                <w:bCs/>
                <w:noProof/>
                <w:sz w:val="20"/>
                <w:szCs w:val="20"/>
                <w:lang w:val="uk-UA"/>
              </w:rPr>
              <w:t>однакова на всій території України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06BE2062" w14:textId="77777777" w:rsidR="007208A6" w:rsidRDefault="007208A6" w:rsidP="007208A6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35E58">
              <w:rPr>
                <w:bCs/>
                <w:noProof/>
                <w:sz w:val="20"/>
                <w:szCs w:val="20"/>
                <w:lang w:val="uk-UA"/>
              </w:rPr>
              <w:t>Постачальник забов'язується замінити Товар</w:t>
            </w:r>
            <w:r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835E58">
              <w:rPr>
                <w:bCs/>
                <w:noProof/>
                <w:sz w:val="20"/>
                <w:szCs w:val="20"/>
                <w:lang w:val="uk-UA"/>
              </w:rPr>
              <w:t xml:space="preserve"> який при отриманні виявився пошкоджений</w:t>
            </w:r>
            <w:r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835E58">
              <w:rPr>
                <w:bCs/>
                <w:noProof/>
                <w:sz w:val="20"/>
                <w:szCs w:val="20"/>
                <w:lang w:val="uk-UA"/>
              </w:rPr>
              <w:t xml:space="preserve"> та такий випадок зафіксован</w:t>
            </w:r>
            <w:r>
              <w:rPr>
                <w:bCs/>
                <w:noProof/>
                <w:sz w:val="20"/>
                <w:szCs w:val="20"/>
                <w:lang w:val="uk-UA"/>
              </w:rPr>
              <w:t>ий</w:t>
            </w:r>
            <w:r w:rsidRPr="00835E58">
              <w:rPr>
                <w:bCs/>
                <w:noProof/>
                <w:sz w:val="20"/>
                <w:szCs w:val="20"/>
                <w:lang w:val="uk-UA"/>
              </w:rPr>
              <w:t xml:space="preserve"> актом</w:t>
            </w:r>
            <w:r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835E58">
              <w:rPr>
                <w:bCs/>
                <w:noProof/>
                <w:sz w:val="20"/>
                <w:szCs w:val="20"/>
                <w:lang w:val="uk-UA"/>
              </w:rPr>
              <w:t xml:space="preserve"> та у випадку якщо Товар </w:t>
            </w:r>
            <w:r>
              <w:rPr>
                <w:bCs/>
                <w:noProof/>
                <w:sz w:val="20"/>
                <w:szCs w:val="20"/>
                <w:lang w:val="uk-UA"/>
              </w:rPr>
              <w:t>став непридатним</w:t>
            </w:r>
            <w:r w:rsidRPr="00835E58">
              <w:rPr>
                <w:bCs/>
                <w:noProof/>
                <w:sz w:val="20"/>
                <w:szCs w:val="20"/>
                <w:lang w:val="uk-UA"/>
              </w:rPr>
              <w:t xml:space="preserve"> без якихось зовнішніх факторів.</w:t>
            </w:r>
          </w:p>
          <w:p w14:paraId="46ED046D" w14:textId="77777777" w:rsidR="007208A6" w:rsidRDefault="007208A6" w:rsidP="007208A6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Співпраця виключно по перерахунку.</w:t>
            </w:r>
          </w:p>
          <w:p w14:paraId="6C4EE768" w14:textId="0B431D63" w:rsidR="00D529D3" w:rsidRDefault="00D529D3" w:rsidP="00D529D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529D3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0DCFA59D" w14:textId="77777777" w:rsidR="007208A6" w:rsidRDefault="007208A6" w:rsidP="007208A6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2E0239">
              <w:rPr>
                <w:bCs/>
                <w:noProof/>
                <w:sz w:val="20"/>
                <w:szCs w:val="20"/>
                <w:lang w:val="uk-UA"/>
              </w:rPr>
              <w:t xml:space="preserve">Можливість отримання звітності від постачальника по </w:t>
            </w:r>
            <w:r>
              <w:rPr>
                <w:bCs/>
                <w:noProof/>
                <w:sz w:val="20"/>
                <w:szCs w:val="20"/>
                <w:lang w:val="uk-UA"/>
              </w:rPr>
              <w:t>стадії відправки канцтоварів по кожному відділенні</w:t>
            </w:r>
            <w:r w:rsidRPr="002E0239">
              <w:rPr>
                <w:bCs/>
                <w:noProof/>
                <w:sz w:val="20"/>
                <w:szCs w:val="20"/>
                <w:lang w:val="uk-UA"/>
              </w:rPr>
              <w:t xml:space="preserve"> (дата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відправки</w:t>
            </w:r>
            <w:r w:rsidRPr="002E0239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орієнтовна дата отримання, сума, (інформація подається у заповненій таблиці </w:t>
            </w:r>
            <w:r>
              <w:rPr>
                <w:bCs/>
                <w:noProof/>
                <w:sz w:val="20"/>
                <w:szCs w:val="20"/>
                <w:lang w:val="en-US"/>
              </w:rPr>
              <w:t>Excel</w:t>
            </w:r>
            <w:r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79F21D5E" w14:textId="72112D9B" w:rsidR="00E64137" w:rsidRPr="0093654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248C0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198F0A9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6B2A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17.02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F669442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B2A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11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6B2A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03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779DF29" w:rsidR="00D221B5" w:rsidRPr="009C3BD4" w:rsidRDefault="00EE0CBF" w:rsidP="007208A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6B2A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19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6B2A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03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6B2ACC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6B2ACC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 xml:space="preserve">Дана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B2ACC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9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B2ACC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10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1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8A0F4" w14:textId="77777777" w:rsidR="00ED22BD" w:rsidRDefault="00ED22BD" w:rsidP="006138C5">
      <w:r>
        <w:separator/>
      </w:r>
    </w:p>
  </w:endnote>
  <w:endnote w:type="continuationSeparator" w:id="0">
    <w:p w14:paraId="34EE4758" w14:textId="77777777" w:rsidR="00ED22BD" w:rsidRDefault="00ED22BD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A27EC" w14:textId="77777777" w:rsidR="00ED22BD" w:rsidRDefault="00ED22BD" w:rsidP="006138C5">
      <w:r>
        <w:separator/>
      </w:r>
    </w:p>
  </w:footnote>
  <w:footnote w:type="continuationSeparator" w:id="0">
    <w:p w14:paraId="66A689F2" w14:textId="77777777" w:rsidR="00ED22BD" w:rsidRDefault="00ED22BD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250B840D" w:rsidR="004F01D0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72C8504" w14:textId="0AF15FA1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308E67FF" w:rsidR="004F01D0" w:rsidRDefault="007208A6" w:rsidP="007F5146">
        <w:pPr>
          <w:jc w:val="center"/>
          <w:rPr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>«Закупівля канцелярських товарів для АТ «Ідея Банк»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B2ACC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7A2"/>
    <w:rsid w:val="00172FE0"/>
    <w:rsid w:val="00184418"/>
    <w:rsid w:val="00190946"/>
    <w:rsid w:val="00195768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60492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85EA8"/>
    <w:rsid w:val="00591FAF"/>
    <w:rsid w:val="00595E23"/>
    <w:rsid w:val="005A077C"/>
    <w:rsid w:val="005D34E5"/>
    <w:rsid w:val="005D6805"/>
    <w:rsid w:val="005F67F3"/>
    <w:rsid w:val="006138C5"/>
    <w:rsid w:val="00615912"/>
    <w:rsid w:val="006245D0"/>
    <w:rsid w:val="00624ACA"/>
    <w:rsid w:val="00625953"/>
    <w:rsid w:val="00683152"/>
    <w:rsid w:val="00684136"/>
    <w:rsid w:val="006A36B8"/>
    <w:rsid w:val="006A4299"/>
    <w:rsid w:val="006A6DF1"/>
    <w:rsid w:val="006B2ACC"/>
    <w:rsid w:val="006C79E3"/>
    <w:rsid w:val="007053B4"/>
    <w:rsid w:val="007073A9"/>
    <w:rsid w:val="007119E5"/>
    <w:rsid w:val="007208A6"/>
    <w:rsid w:val="00737288"/>
    <w:rsid w:val="00743D7D"/>
    <w:rsid w:val="00762927"/>
    <w:rsid w:val="00771EB5"/>
    <w:rsid w:val="007746D3"/>
    <w:rsid w:val="00776EE7"/>
    <w:rsid w:val="007956B9"/>
    <w:rsid w:val="007A0DBC"/>
    <w:rsid w:val="007B7921"/>
    <w:rsid w:val="007C085B"/>
    <w:rsid w:val="007C6D26"/>
    <w:rsid w:val="007F0240"/>
    <w:rsid w:val="007F5146"/>
    <w:rsid w:val="008137A7"/>
    <w:rsid w:val="008229FA"/>
    <w:rsid w:val="008417DD"/>
    <w:rsid w:val="00847583"/>
    <w:rsid w:val="00866DE3"/>
    <w:rsid w:val="00867DF6"/>
    <w:rsid w:val="008704CB"/>
    <w:rsid w:val="0087448D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52B7"/>
    <w:rsid w:val="00B20239"/>
    <w:rsid w:val="00B24099"/>
    <w:rsid w:val="00B44B6D"/>
    <w:rsid w:val="00B453CC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C007B1"/>
    <w:rsid w:val="00C06BF0"/>
    <w:rsid w:val="00C16E3D"/>
    <w:rsid w:val="00C327E7"/>
    <w:rsid w:val="00C41D3A"/>
    <w:rsid w:val="00C556F9"/>
    <w:rsid w:val="00C6355D"/>
    <w:rsid w:val="00C6586B"/>
    <w:rsid w:val="00C94D64"/>
    <w:rsid w:val="00CA15B2"/>
    <w:rsid w:val="00CA6A16"/>
    <w:rsid w:val="00CC0429"/>
    <w:rsid w:val="00CD744D"/>
    <w:rsid w:val="00CE1ED9"/>
    <w:rsid w:val="00CF300A"/>
    <w:rsid w:val="00CF59C5"/>
    <w:rsid w:val="00D04B50"/>
    <w:rsid w:val="00D221B5"/>
    <w:rsid w:val="00D529D3"/>
    <w:rsid w:val="00D52C6B"/>
    <w:rsid w:val="00D615AC"/>
    <w:rsid w:val="00D72103"/>
    <w:rsid w:val="00D73F4A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63D58"/>
    <w:rsid w:val="00E64137"/>
    <w:rsid w:val="00E84383"/>
    <w:rsid w:val="00EA113B"/>
    <w:rsid w:val="00EB08BA"/>
    <w:rsid w:val="00ED1C41"/>
    <w:rsid w:val="00ED22BD"/>
    <w:rsid w:val="00EE0CBF"/>
    <w:rsid w:val="00EE3225"/>
    <w:rsid w:val="00EF538D"/>
    <w:rsid w:val="00EF5465"/>
    <w:rsid w:val="00EF6BC6"/>
    <w:rsid w:val="00F24A0A"/>
    <w:rsid w:val="00F274EA"/>
    <w:rsid w:val="00F51BB6"/>
    <w:rsid w:val="00F71259"/>
    <w:rsid w:val="00F74FE1"/>
    <w:rsid w:val="00F94EA3"/>
    <w:rsid w:val="00FC4997"/>
    <w:rsid w:val="00FD0CD1"/>
    <w:rsid w:val="00FD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960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ivli.p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6836</Words>
  <Characters>3898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21</cp:revision>
  <cp:lastPrinted>2019-02-22T14:13:00Z</cp:lastPrinted>
  <dcterms:created xsi:type="dcterms:W3CDTF">2024-03-27T12:56:00Z</dcterms:created>
  <dcterms:modified xsi:type="dcterms:W3CDTF">2025-02-13T16:07:00Z</dcterms:modified>
</cp:coreProperties>
</file>