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AD3E" w14:textId="08D41479" w:rsidR="00C364D4" w:rsidRPr="00B204A6" w:rsidRDefault="00E60283" w:rsidP="00223A92">
      <w:pPr>
        <w:jc w:val="center"/>
        <w:rPr>
          <w:rStyle w:val="fontstyle21"/>
          <w:sz w:val="24"/>
          <w:szCs w:val="24"/>
          <w:lang w:val="uk-UA"/>
        </w:rPr>
      </w:pPr>
      <w:r w:rsidRPr="00B204A6">
        <w:rPr>
          <w:rStyle w:val="fontstyle21"/>
          <w:sz w:val="24"/>
          <w:szCs w:val="24"/>
          <w:lang w:val="uk-UA"/>
        </w:rPr>
        <w:t xml:space="preserve">СИСТЕМА ЗАХИСТУ ВЕБ-САЙТІВ ВІД ЗЛОВМИСНИХ ЗАПИТІВ, </w:t>
      </w:r>
      <w:r w:rsidRPr="00B204A6">
        <w:rPr>
          <w:rStyle w:val="fontstyle21"/>
          <w:sz w:val="24"/>
          <w:szCs w:val="24"/>
        </w:rPr>
        <w:t>DDOS</w:t>
      </w:r>
      <w:r w:rsidRPr="00B204A6">
        <w:rPr>
          <w:rStyle w:val="fontstyle21"/>
          <w:sz w:val="24"/>
          <w:szCs w:val="24"/>
          <w:lang w:val="ru-RU"/>
        </w:rPr>
        <w:t>-</w:t>
      </w:r>
      <w:r w:rsidRPr="00B204A6">
        <w:rPr>
          <w:rStyle w:val="fontstyle21"/>
          <w:sz w:val="24"/>
          <w:szCs w:val="24"/>
          <w:lang w:val="uk-UA"/>
        </w:rPr>
        <w:t xml:space="preserve">АТАК ТА </w:t>
      </w:r>
      <w:r w:rsidRPr="00B204A6">
        <w:rPr>
          <w:rStyle w:val="fontstyle21"/>
          <w:sz w:val="24"/>
          <w:szCs w:val="24"/>
        </w:rPr>
        <w:t>BOT</w:t>
      </w:r>
      <w:r w:rsidRPr="00B204A6">
        <w:rPr>
          <w:rStyle w:val="fontstyle21"/>
          <w:sz w:val="24"/>
          <w:szCs w:val="24"/>
          <w:lang w:val="ru-RU"/>
        </w:rPr>
        <w:t>-</w:t>
      </w:r>
      <w:r w:rsidRPr="00B204A6">
        <w:rPr>
          <w:rStyle w:val="fontstyle21"/>
          <w:sz w:val="24"/>
          <w:szCs w:val="24"/>
          <w:lang w:val="uk-UA"/>
        </w:rPr>
        <w:t>АТАК</w:t>
      </w:r>
    </w:p>
    <w:p w14:paraId="79F79C47" w14:textId="5552C5EE" w:rsidR="00224308" w:rsidRPr="00021B4C" w:rsidRDefault="00C364D4" w:rsidP="4096FCD5">
      <w:pPr>
        <w:jc w:val="both"/>
        <w:rPr>
          <w:rStyle w:val="fontstyle01"/>
          <w:i/>
          <w:szCs w:val="24"/>
          <w:lang w:val="uk-UA"/>
        </w:rPr>
      </w:pPr>
      <w:r w:rsidRPr="00D13631">
        <w:rPr>
          <w:rFonts w:ascii="Times New Roman" w:hAnsi="Times New Roman" w:cs="Times New Roman"/>
          <w:b/>
          <w:bCs/>
          <w:i/>
          <w:szCs w:val="24"/>
          <w:lang w:val="uk-UA"/>
        </w:rPr>
        <w:br/>
      </w:r>
      <w:r w:rsidR="00A823D0">
        <w:rPr>
          <w:rStyle w:val="fontstyle01"/>
          <w:i/>
          <w:iCs/>
          <w:lang w:val="uk-UA"/>
        </w:rPr>
        <w:t>Додаток до т</w:t>
      </w:r>
      <w:r w:rsidR="0064300F" w:rsidRPr="00B204A6">
        <w:rPr>
          <w:rStyle w:val="fontstyle01"/>
          <w:i/>
          <w:iCs/>
          <w:lang w:val="uk-UA"/>
        </w:rPr>
        <w:t xml:space="preserve">ехнічного завдання: вимоги до </w:t>
      </w:r>
      <w:r w:rsidR="00D13631">
        <w:rPr>
          <w:rStyle w:val="fontstyle01"/>
          <w:i/>
          <w:iCs/>
          <w:lang w:val="uk-UA"/>
        </w:rPr>
        <w:t>налаштування</w:t>
      </w:r>
      <w:r w:rsidR="0064300F" w:rsidRPr="00B204A6">
        <w:rPr>
          <w:rStyle w:val="fontstyle01"/>
          <w:i/>
          <w:iCs/>
          <w:lang w:val="uk-UA"/>
        </w:rPr>
        <w:t xml:space="preserve"> та </w:t>
      </w:r>
      <w:r w:rsidR="00D13631">
        <w:rPr>
          <w:rStyle w:val="fontstyle01"/>
          <w:i/>
          <w:iCs/>
          <w:lang w:val="uk-UA"/>
        </w:rPr>
        <w:t>підтримки</w:t>
      </w:r>
      <w:r w:rsidR="0064300F" w:rsidRPr="00B204A6">
        <w:rPr>
          <w:rStyle w:val="fontstyle01"/>
          <w:i/>
          <w:iCs/>
          <w:lang w:val="uk-UA"/>
        </w:rPr>
        <w:t xml:space="preserve"> </w:t>
      </w:r>
      <w:r w:rsidR="00E60283" w:rsidRPr="00B204A6">
        <w:rPr>
          <w:rStyle w:val="fontstyle01"/>
          <w:i/>
          <w:iCs/>
          <w:lang w:val="uk-UA"/>
        </w:rPr>
        <w:t>системи захисту веб-сайтів від зловмисних запитів,</w:t>
      </w:r>
      <w:r w:rsidR="00E60283" w:rsidRPr="00D13631">
        <w:rPr>
          <w:rStyle w:val="fontstyle01"/>
          <w:i/>
          <w:iCs/>
          <w:lang w:val="uk-UA"/>
        </w:rPr>
        <w:t xml:space="preserve"> </w:t>
      </w:r>
      <w:r w:rsidR="00E60283" w:rsidRPr="00B204A6">
        <w:rPr>
          <w:rStyle w:val="fontstyle01"/>
          <w:i/>
          <w:iCs/>
        </w:rPr>
        <w:t>DDOS</w:t>
      </w:r>
      <w:r w:rsidR="00E60283" w:rsidRPr="00D13631">
        <w:rPr>
          <w:rStyle w:val="fontstyle01"/>
          <w:i/>
          <w:iCs/>
          <w:lang w:val="uk-UA"/>
        </w:rPr>
        <w:t>-</w:t>
      </w:r>
      <w:r w:rsidR="00E60283" w:rsidRPr="00B204A6">
        <w:rPr>
          <w:rStyle w:val="fontstyle01"/>
          <w:i/>
          <w:iCs/>
          <w:lang w:val="uk-UA"/>
        </w:rPr>
        <w:t xml:space="preserve">атак та </w:t>
      </w:r>
      <w:r w:rsidR="00E60283" w:rsidRPr="00B204A6">
        <w:rPr>
          <w:rStyle w:val="fontstyle01"/>
          <w:i/>
          <w:iCs/>
        </w:rPr>
        <w:t>BOT</w:t>
      </w:r>
      <w:r w:rsidR="00E60283" w:rsidRPr="00D13631">
        <w:rPr>
          <w:rStyle w:val="fontstyle01"/>
          <w:i/>
          <w:iCs/>
          <w:lang w:val="uk-UA"/>
        </w:rPr>
        <w:t>-</w:t>
      </w:r>
      <w:r w:rsidR="00E60283" w:rsidRPr="00B204A6">
        <w:rPr>
          <w:rStyle w:val="fontstyle01"/>
          <w:i/>
          <w:iCs/>
          <w:lang w:val="uk-UA"/>
        </w:rPr>
        <w:t>атак</w:t>
      </w:r>
      <w:r w:rsidR="0064300F" w:rsidRPr="00B204A6">
        <w:rPr>
          <w:rStyle w:val="fontstyle01"/>
          <w:i/>
          <w:iCs/>
          <w:lang w:val="uk-UA"/>
        </w:rPr>
        <w:t xml:space="preserve"> </w:t>
      </w:r>
      <w:r w:rsidR="00097082" w:rsidRPr="00B204A6">
        <w:rPr>
          <w:rStyle w:val="fontstyle01"/>
          <w:i/>
          <w:iCs/>
          <w:lang w:val="uk-UA"/>
        </w:rPr>
        <w:t xml:space="preserve">АТ </w:t>
      </w:r>
      <w:r w:rsidR="0064300F" w:rsidRPr="00B204A6">
        <w:rPr>
          <w:rStyle w:val="fontstyle01"/>
          <w:i/>
          <w:iCs/>
          <w:lang w:val="uk-UA"/>
        </w:rPr>
        <w:t>«Ідея Банк»</w:t>
      </w:r>
    </w:p>
    <w:p w14:paraId="67F019A5" w14:textId="77777777" w:rsidR="00224308" w:rsidRPr="00B204A6" w:rsidRDefault="00224308" w:rsidP="4096FCD5">
      <w:pPr>
        <w:jc w:val="both"/>
        <w:rPr>
          <w:rFonts w:ascii="Times New Roman" w:hAnsi="Times New Roman" w:cs="Times New Roman"/>
          <w:i/>
          <w:color w:val="000000"/>
          <w:szCs w:val="24"/>
          <w:lang w:val="uk-UA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uk-UA"/>
        </w:rPr>
        <w:id w:val="-9842397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3C3D7F" w14:textId="4FA1E090" w:rsidR="00C364D4" w:rsidRPr="00B204A6" w:rsidRDefault="00C364D4" w:rsidP="00224308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B204A6">
            <w:rPr>
              <w:rFonts w:ascii="Times New Roman" w:hAnsi="Times New Roman" w:cs="Times New Roman"/>
              <w:sz w:val="24"/>
              <w:szCs w:val="24"/>
              <w:lang w:val="uk-UA"/>
            </w:rPr>
            <w:t>Зміст</w:t>
          </w:r>
        </w:p>
        <w:p w14:paraId="1030E0E3" w14:textId="77777777" w:rsidR="00224308" w:rsidRPr="00B204A6" w:rsidRDefault="00224308" w:rsidP="00224308">
          <w:pPr>
            <w:rPr>
              <w:rFonts w:ascii="Times New Roman" w:hAnsi="Times New Roman" w:cs="Times New Roman"/>
              <w:lang w:val="uk-UA"/>
            </w:rPr>
          </w:pPr>
        </w:p>
        <w:p w14:paraId="378D9C93" w14:textId="18D92B78" w:rsidR="00A65419" w:rsidRPr="00B204A6" w:rsidRDefault="00C364D4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B204A6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begin"/>
          </w:r>
          <w:r w:rsidRPr="00B204A6">
            <w:rPr>
              <w:rFonts w:ascii="Times New Roman" w:hAnsi="Times New Roman" w:cs="Times New Roman"/>
              <w:sz w:val="24"/>
              <w:szCs w:val="24"/>
              <w:lang w:val="uk-UA"/>
            </w:rPr>
            <w:instrText xml:space="preserve"> TOC \o "1-3" \h \z \u </w:instrText>
          </w:r>
          <w:r w:rsidRPr="00B204A6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separate"/>
          </w:r>
          <w:hyperlink w:anchor="_Toc183719726" w:history="1">
            <w:r w:rsidR="00A65419"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>1.</w:t>
            </w:r>
            <w:r w:rsidR="00A65419" w:rsidRPr="00B204A6"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A65419"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>Призначення та цілі створення Системи</w:t>
            </w:r>
            <w:r w:rsidR="00A65419" w:rsidRPr="00B204A6">
              <w:rPr>
                <w:noProof/>
                <w:webHidden/>
              </w:rPr>
              <w:tab/>
            </w:r>
            <w:r w:rsidR="00A65419" w:rsidRPr="00B204A6">
              <w:rPr>
                <w:noProof/>
                <w:webHidden/>
              </w:rPr>
              <w:fldChar w:fldCharType="begin"/>
            </w:r>
            <w:r w:rsidR="00A65419" w:rsidRPr="00B204A6">
              <w:rPr>
                <w:noProof/>
                <w:webHidden/>
              </w:rPr>
              <w:instrText xml:space="preserve"> PAGEREF _Toc183719726 \h </w:instrText>
            </w:r>
            <w:r w:rsidR="00A65419" w:rsidRPr="00B204A6">
              <w:rPr>
                <w:noProof/>
                <w:webHidden/>
              </w:rPr>
            </w:r>
            <w:r w:rsidR="00A65419" w:rsidRPr="00B204A6">
              <w:rPr>
                <w:noProof/>
                <w:webHidden/>
              </w:rPr>
              <w:fldChar w:fldCharType="separate"/>
            </w:r>
            <w:r w:rsidR="00A65419" w:rsidRPr="00B204A6">
              <w:rPr>
                <w:noProof/>
                <w:webHidden/>
              </w:rPr>
              <w:t>2</w:t>
            </w:r>
            <w:r w:rsidR="00A65419" w:rsidRPr="00B204A6">
              <w:rPr>
                <w:noProof/>
                <w:webHidden/>
              </w:rPr>
              <w:fldChar w:fldCharType="end"/>
            </w:r>
          </w:hyperlink>
        </w:p>
        <w:p w14:paraId="4EBC72DE" w14:textId="6929B91D" w:rsidR="00A65419" w:rsidRPr="00B204A6" w:rsidRDefault="00A65419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19727" w:history="1">
            <w:r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>2. Вимоги до загальної архітектури та складу Системи</w:t>
            </w:r>
            <w:r w:rsidRPr="00B204A6">
              <w:rPr>
                <w:noProof/>
                <w:webHidden/>
              </w:rPr>
              <w:tab/>
            </w:r>
            <w:r w:rsidRPr="00B204A6">
              <w:rPr>
                <w:noProof/>
                <w:webHidden/>
              </w:rPr>
              <w:fldChar w:fldCharType="begin"/>
            </w:r>
            <w:r w:rsidRPr="00B204A6">
              <w:rPr>
                <w:noProof/>
                <w:webHidden/>
              </w:rPr>
              <w:instrText xml:space="preserve"> PAGEREF _Toc183719727 \h </w:instrText>
            </w:r>
            <w:r w:rsidRPr="00B204A6">
              <w:rPr>
                <w:noProof/>
                <w:webHidden/>
              </w:rPr>
            </w:r>
            <w:r w:rsidRPr="00B204A6">
              <w:rPr>
                <w:noProof/>
                <w:webHidden/>
              </w:rPr>
              <w:fldChar w:fldCharType="separate"/>
            </w:r>
            <w:r w:rsidRPr="00B204A6">
              <w:rPr>
                <w:noProof/>
                <w:webHidden/>
              </w:rPr>
              <w:t>2</w:t>
            </w:r>
            <w:r w:rsidRPr="00B204A6">
              <w:rPr>
                <w:noProof/>
                <w:webHidden/>
              </w:rPr>
              <w:fldChar w:fldCharType="end"/>
            </w:r>
          </w:hyperlink>
        </w:p>
        <w:p w14:paraId="2E8F82B8" w14:textId="005030C5" w:rsidR="00A65419" w:rsidRPr="00B204A6" w:rsidRDefault="00A65419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19728" w:history="1">
            <w:r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>3. Функціональні вимоги до Системи</w:t>
            </w:r>
            <w:r w:rsidRPr="00B204A6">
              <w:rPr>
                <w:noProof/>
                <w:webHidden/>
              </w:rPr>
              <w:tab/>
            </w:r>
            <w:r w:rsidRPr="00B204A6">
              <w:rPr>
                <w:noProof/>
                <w:webHidden/>
              </w:rPr>
              <w:fldChar w:fldCharType="begin"/>
            </w:r>
            <w:r w:rsidRPr="00B204A6">
              <w:rPr>
                <w:noProof/>
                <w:webHidden/>
              </w:rPr>
              <w:instrText xml:space="preserve"> PAGEREF _Toc183719728 \h </w:instrText>
            </w:r>
            <w:r w:rsidRPr="00B204A6">
              <w:rPr>
                <w:noProof/>
                <w:webHidden/>
              </w:rPr>
            </w:r>
            <w:r w:rsidRPr="00B204A6">
              <w:rPr>
                <w:noProof/>
                <w:webHidden/>
              </w:rPr>
              <w:fldChar w:fldCharType="separate"/>
            </w:r>
            <w:r w:rsidRPr="00B204A6">
              <w:rPr>
                <w:noProof/>
                <w:webHidden/>
              </w:rPr>
              <w:t>3</w:t>
            </w:r>
            <w:r w:rsidRPr="00B204A6">
              <w:rPr>
                <w:noProof/>
                <w:webHidden/>
              </w:rPr>
              <w:fldChar w:fldCharType="end"/>
            </w:r>
          </w:hyperlink>
        </w:p>
        <w:p w14:paraId="52969F0A" w14:textId="679A7F9A" w:rsidR="00A65419" w:rsidRPr="00B204A6" w:rsidRDefault="00A65419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19729" w:history="1">
            <w:r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 xml:space="preserve">Вимоги по налаштуванню </w:t>
            </w:r>
            <w:r w:rsidRPr="00B204A6">
              <w:rPr>
                <w:rStyle w:val="a3"/>
                <w:rFonts w:ascii="Times New Roman" w:hAnsi="Times New Roman" w:cs="Times New Roman"/>
                <w:noProof/>
              </w:rPr>
              <w:t xml:space="preserve">CDN </w:t>
            </w:r>
            <w:r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>модуля (модуля доставки контенту) рішення</w:t>
            </w:r>
            <w:r w:rsidRPr="00B204A6">
              <w:rPr>
                <w:noProof/>
                <w:webHidden/>
              </w:rPr>
              <w:tab/>
            </w:r>
            <w:r w:rsidRPr="00B204A6">
              <w:rPr>
                <w:noProof/>
                <w:webHidden/>
              </w:rPr>
              <w:fldChar w:fldCharType="begin"/>
            </w:r>
            <w:r w:rsidRPr="00B204A6">
              <w:rPr>
                <w:noProof/>
                <w:webHidden/>
              </w:rPr>
              <w:instrText xml:space="preserve"> PAGEREF _Toc183719729 \h </w:instrText>
            </w:r>
            <w:r w:rsidRPr="00B204A6">
              <w:rPr>
                <w:noProof/>
                <w:webHidden/>
              </w:rPr>
            </w:r>
            <w:r w:rsidRPr="00B204A6">
              <w:rPr>
                <w:noProof/>
                <w:webHidden/>
              </w:rPr>
              <w:fldChar w:fldCharType="separate"/>
            </w:r>
            <w:r w:rsidRPr="00B204A6">
              <w:rPr>
                <w:noProof/>
                <w:webHidden/>
              </w:rPr>
              <w:t>3</w:t>
            </w:r>
            <w:r w:rsidRPr="00B204A6">
              <w:rPr>
                <w:noProof/>
                <w:webHidden/>
              </w:rPr>
              <w:fldChar w:fldCharType="end"/>
            </w:r>
          </w:hyperlink>
        </w:p>
        <w:p w14:paraId="7760266F" w14:textId="18504E25" w:rsidR="00A65419" w:rsidRPr="00B204A6" w:rsidRDefault="00A65419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19730" w:history="1">
            <w:r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 xml:space="preserve">Вимоги по налаштуванню </w:t>
            </w:r>
            <w:r w:rsidRPr="00B204A6">
              <w:rPr>
                <w:rStyle w:val="a3"/>
                <w:rFonts w:ascii="Times New Roman" w:hAnsi="Times New Roman" w:cs="Times New Roman"/>
                <w:noProof/>
              </w:rPr>
              <w:t xml:space="preserve">Certificate </w:t>
            </w:r>
            <w:r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>модуля (модуля управління сертифікатами) рішення</w:t>
            </w:r>
            <w:r w:rsidRPr="00B204A6">
              <w:rPr>
                <w:noProof/>
                <w:webHidden/>
              </w:rPr>
              <w:tab/>
            </w:r>
            <w:r w:rsidRPr="00B204A6">
              <w:rPr>
                <w:noProof/>
                <w:webHidden/>
              </w:rPr>
              <w:fldChar w:fldCharType="begin"/>
            </w:r>
            <w:r w:rsidRPr="00B204A6">
              <w:rPr>
                <w:noProof/>
                <w:webHidden/>
              </w:rPr>
              <w:instrText xml:space="preserve"> PAGEREF _Toc183719730 \h </w:instrText>
            </w:r>
            <w:r w:rsidRPr="00B204A6">
              <w:rPr>
                <w:noProof/>
                <w:webHidden/>
              </w:rPr>
            </w:r>
            <w:r w:rsidRPr="00B204A6">
              <w:rPr>
                <w:noProof/>
                <w:webHidden/>
              </w:rPr>
              <w:fldChar w:fldCharType="separate"/>
            </w:r>
            <w:r w:rsidRPr="00B204A6">
              <w:rPr>
                <w:noProof/>
                <w:webHidden/>
              </w:rPr>
              <w:t>4</w:t>
            </w:r>
            <w:r w:rsidRPr="00B204A6">
              <w:rPr>
                <w:noProof/>
                <w:webHidden/>
              </w:rPr>
              <w:fldChar w:fldCharType="end"/>
            </w:r>
          </w:hyperlink>
        </w:p>
        <w:p w14:paraId="3EAF6E6E" w14:textId="0E34D56E" w:rsidR="00A65419" w:rsidRPr="00B204A6" w:rsidRDefault="00A65419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19731" w:history="1">
            <w:r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 xml:space="preserve">Вимоги по налаштуванню </w:t>
            </w:r>
            <w:r w:rsidRPr="00B204A6">
              <w:rPr>
                <w:rStyle w:val="a3"/>
                <w:rFonts w:ascii="Times New Roman" w:hAnsi="Times New Roman" w:cs="Times New Roman"/>
                <w:noProof/>
              </w:rPr>
              <w:t xml:space="preserve">Security </w:t>
            </w:r>
            <w:r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>модуля (модуля забезпечення захисту веб-додатків) рішення</w:t>
            </w:r>
            <w:r w:rsidRPr="00B204A6">
              <w:rPr>
                <w:noProof/>
                <w:webHidden/>
              </w:rPr>
              <w:tab/>
            </w:r>
            <w:r w:rsidRPr="00B204A6">
              <w:rPr>
                <w:noProof/>
                <w:webHidden/>
              </w:rPr>
              <w:fldChar w:fldCharType="begin"/>
            </w:r>
            <w:r w:rsidRPr="00B204A6">
              <w:rPr>
                <w:noProof/>
                <w:webHidden/>
              </w:rPr>
              <w:instrText xml:space="preserve"> PAGEREF _Toc183719731 \h </w:instrText>
            </w:r>
            <w:r w:rsidRPr="00B204A6">
              <w:rPr>
                <w:noProof/>
                <w:webHidden/>
              </w:rPr>
            </w:r>
            <w:r w:rsidRPr="00B204A6">
              <w:rPr>
                <w:noProof/>
                <w:webHidden/>
              </w:rPr>
              <w:fldChar w:fldCharType="separate"/>
            </w:r>
            <w:r w:rsidRPr="00B204A6">
              <w:rPr>
                <w:noProof/>
                <w:webHidden/>
              </w:rPr>
              <w:t>4</w:t>
            </w:r>
            <w:r w:rsidRPr="00B204A6">
              <w:rPr>
                <w:noProof/>
                <w:webHidden/>
              </w:rPr>
              <w:fldChar w:fldCharType="end"/>
            </w:r>
          </w:hyperlink>
        </w:p>
        <w:p w14:paraId="6B2C4069" w14:textId="4B4948EA" w:rsidR="00A65419" w:rsidRPr="00B204A6" w:rsidRDefault="00A65419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19732" w:history="1">
            <w:r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 xml:space="preserve">Вимоги по налаштуванню </w:t>
            </w:r>
            <w:r w:rsidRPr="00B204A6">
              <w:rPr>
                <w:rStyle w:val="a3"/>
                <w:rFonts w:ascii="Times New Roman" w:hAnsi="Times New Roman" w:cs="Times New Roman"/>
                <w:noProof/>
              </w:rPr>
              <w:t xml:space="preserve">DNS </w:t>
            </w:r>
            <w:r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 xml:space="preserve">модуля (модуля управління </w:t>
            </w:r>
            <w:r w:rsidRPr="00B204A6">
              <w:rPr>
                <w:rStyle w:val="a3"/>
                <w:rFonts w:ascii="Times New Roman" w:hAnsi="Times New Roman" w:cs="Times New Roman"/>
                <w:noProof/>
              </w:rPr>
              <w:t xml:space="preserve">DNS </w:t>
            </w:r>
            <w:r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>зонами) рішення</w:t>
            </w:r>
            <w:r w:rsidRPr="00B204A6">
              <w:rPr>
                <w:noProof/>
                <w:webHidden/>
              </w:rPr>
              <w:tab/>
            </w:r>
            <w:r w:rsidRPr="00B204A6">
              <w:rPr>
                <w:noProof/>
                <w:webHidden/>
              </w:rPr>
              <w:fldChar w:fldCharType="begin"/>
            </w:r>
            <w:r w:rsidRPr="00B204A6">
              <w:rPr>
                <w:noProof/>
                <w:webHidden/>
              </w:rPr>
              <w:instrText xml:space="preserve"> PAGEREF _Toc183719732 \h </w:instrText>
            </w:r>
            <w:r w:rsidRPr="00B204A6">
              <w:rPr>
                <w:noProof/>
                <w:webHidden/>
              </w:rPr>
            </w:r>
            <w:r w:rsidRPr="00B204A6">
              <w:rPr>
                <w:noProof/>
                <w:webHidden/>
              </w:rPr>
              <w:fldChar w:fldCharType="separate"/>
            </w:r>
            <w:r w:rsidRPr="00B204A6">
              <w:rPr>
                <w:noProof/>
                <w:webHidden/>
              </w:rPr>
              <w:t>5</w:t>
            </w:r>
            <w:r w:rsidRPr="00B204A6">
              <w:rPr>
                <w:noProof/>
                <w:webHidden/>
              </w:rPr>
              <w:fldChar w:fldCharType="end"/>
            </w:r>
          </w:hyperlink>
        </w:p>
        <w:p w14:paraId="1BAFDCCE" w14:textId="120835C4" w:rsidR="00A65419" w:rsidRPr="00B204A6" w:rsidRDefault="00A65419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19733" w:history="1">
            <w:r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>4. Вимоги до складу, змісту і результатів робіт по створенню Системи</w:t>
            </w:r>
            <w:r w:rsidRPr="00B204A6">
              <w:rPr>
                <w:noProof/>
                <w:webHidden/>
              </w:rPr>
              <w:tab/>
            </w:r>
            <w:r w:rsidRPr="00B204A6">
              <w:rPr>
                <w:noProof/>
                <w:webHidden/>
              </w:rPr>
              <w:fldChar w:fldCharType="begin"/>
            </w:r>
            <w:r w:rsidRPr="00B204A6">
              <w:rPr>
                <w:noProof/>
                <w:webHidden/>
              </w:rPr>
              <w:instrText xml:space="preserve"> PAGEREF _Toc183719733 \h </w:instrText>
            </w:r>
            <w:r w:rsidRPr="00B204A6">
              <w:rPr>
                <w:noProof/>
                <w:webHidden/>
              </w:rPr>
            </w:r>
            <w:r w:rsidRPr="00B204A6">
              <w:rPr>
                <w:noProof/>
                <w:webHidden/>
              </w:rPr>
              <w:fldChar w:fldCharType="separate"/>
            </w:r>
            <w:r w:rsidRPr="00B204A6">
              <w:rPr>
                <w:noProof/>
                <w:webHidden/>
              </w:rPr>
              <w:t>5</w:t>
            </w:r>
            <w:r w:rsidRPr="00B204A6">
              <w:rPr>
                <w:noProof/>
                <w:webHidden/>
              </w:rPr>
              <w:fldChar w:fldCharType="end"/>
            </w:r>
          </w:hyperlink>
        </w:p>
        <w:p w14:paraId="44B68A73" w14:textId="17D04EF2" w:rsidR="00A65419" w:rsidRPr="00B204A6" w:rsidRDefault="00A65419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19734" w:history="1">
            <w:r w:rsidRPr="00B204A6">
              <w:rPr>
                <w:rStyle w:val="a3"/>
                <w:rFonts w:ascii="Times New Roman" w:hAnsi="Times New Roman" w:cs="Times New Roman"/>
                <w:noProof/>
                <w:lang w:val="uk-UA"/>
              </w:rPr>
              <w:t>5. Вимоги до розширеного гарантійного обслуговування, супроводу і ліцензування</w:t>
            </w:r>
            <w:r w:rsidRPr="00B204A6">
              <w:rPr>
                <w:noProof/>
                <w:webHidden/>
              </w:rPr>
              <w:tab/>
            </w:r>
            <w:r w:rsidRPr="00B204A6">
              <w:rPr>
                <w:noProof/>
                <w:webHidden/>
              </w:rPr>
              <w:fldChar w:fldCharType="begin"/>
            </w:r>
            <w:r w:rsidRPr="00B204A6">
              <w:rPr>
                <w:noProof/>
                <w:webHidden/>
              </w:rPr>
              <w:instrText xml:space="preserve"> PAGEREF _Toc183719734 \h </w:instrText>
            </w:r>
            <w:r w:rsidRPr="00B204A6">
              <w:rPr>
                <w:noProof/>
                <w:webHidden/>
              </w:rPr>
            </w:r>
            <w:r w:rsidRPr="00B204A6">
              <w:rPr>
                <w:noProof/>
                <w:webHidden/>
              </w:rPr>
              <w:fldChar w:fldCharType="separate"/>
            </w:r>
            <w:r w:rsidRPr="00B204A6">
              <w:rPr>
                <w:noProof/>
                <w:webHidden/>
              </w:rPr>
              <w:t>7</w:t>
            </w:r>
            <w:r w:rsidRPr="00B204A6">
              <w:rPr>
                <w:noProof/>
                <w:webHidden/>
              </w:rPr>
              <w:fldChar w:fldCharType="end"/>
            </w:r>
          </w:hyperlink>
        </w:p>
        <w:p w14:paraId="177DCE30" w14:textId="29EA3FC9" w:rsidR="00C364D4" w:rsidRPr="00B204A6" w:rsidRDefault="00C364D4" w:rsidP="4096FCD5">
          <w:pPr>
            <w:jc w:val="both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B204A6">
            <w:rPr>
              <w:rFonts w:ascii="Times New Roman" w:hAnsi="Times New Roman" w:cs="Times New Roman"/>
              <w:b/>
              <w:bCs/>
              <w:sz w:val="24"/>
              <w:szCs w:val="24"/>
              <w:lang w:val="uk-UA"/>
            </w:rPr>
            <w:fldChar w:fldCharType="end"/>
          </w:r>
        </w:p>
      </w:sdtContent>
    </w:sdt>
    <w:p w14:paraId="5CA04CE6" w14:textId="7F6BC3FD" w:rsidR="00C364D4" w:rsidRPr="00B204A6" w:rsidRDefault="00C364D4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4AC77B" w14:textId="46B84FF2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DFBEC6" w14:textId="4DA66CD3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A9ABA7" w14:textId="7C2AE6B4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E17AB5" w14:textId="292D3A36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1EF5E5" w14:textId="5BD8EACD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B4B4AF" w14:textId="72A64605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D91969" w14:textId="77777777" w:rsidR="00004D55" w:rsidRPr="00B204A6" w:rsidRDefault="00004D55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9EC074" w14:textId="5349F8C2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D9036A" w14:textId="3B64EAA6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8AC6C9" w14:textId="4BF8D6C0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35367" w14:textId="2BB34D1E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A2424E" w14:textId="23D66BFA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F90DCA" w14:textId="3492F286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6EC724" w14:textId="28DA55FE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1C7AA" w14:textId="39F5AF28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4D68AD" w14:textId="31B571D7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D1967" w14:textId="75244527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7DE6FA" w14:textId="77777777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8D9C7" w14:textId="08924A46" w:rsidR="00223A92" w:rsidRPr="00B204A6" w:rsidRDefault="00223A9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38F873F0" w14:textId="77777777" w:rsidR="00F863A0" w:rsidRPr="00B204A6" w:rsidRDefault="00C86881" w:rsidP="4096FCD5">
      <w:pPr>
        <w:pStyle w:val="a5"/>
        <w:numPr>
          <w:ilvl w:val="0"/>
          <w:numId w:val="18"/>
        </w:num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0" w:name="_Toc183719726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lastRenderedPageBreak/>
        <w:t>Призначення та цілі створення Системи</w:t>
      </w:r>
      <w:bookmarkEnd w:id="0"/>
    </w:p>
    <w:p w14:paraId="76BC1564" w14:textId="262DFBC9" w:rsidR="009F3606" w:rsidRPr="00B204A6" w:rsidRDefault="00C86881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br/>
      </w:r>
      <w:r w:rsidR="00E60283" w:rsidRPr="00B204A6">
        <w:rPr>
          <w:rStyle w:val="fontstyle01"/>
          <w:sz w:val="24"/>
          <w:szCs w:val="24"/>
          <w:lang w:val="uk-UA"/>
        </w:rPr>
        <w:t>Система захисту веб-сайтів від зловмисних запитів, DDOS-атак та BOT-атак</w:t>
      </w:r>
      <w:r w:rsidRPr="00B204A6">
        <w:rPr>
          <w:rStyle w:val="fontstyle01"/>
          <w:sz w:val="24"/>
          <w:szCs w:val="24"/>
          <w:lang w:val="uk-UA"/>
        </w:rPr>
        <w:t xml:space="preserve"> (далі - Система) призначена </w:t>
      </w:r>
      <w:r w:rsidR="00E60283" w:rsidRPr="00B204A6">
        <w:rPr>
          <w:rStyle w:val="fontstyle01"/>
          <w:sz w:val="24"/>
          <w:szCs w:val="24"/>
          <w:lang w:val="uk-UA"/>
        </w:rPr>
        <w:t xml:space="preserve">для попередження проникнення зловмисних запитів, </w:t>
      </w:r>
      <w:r w:rsidR="00E60283" w:rsidRPr="00B204A6">
        <w:rPr>
          <w:rStyle w:val="fontstyle01"/>
          <w:sz w:val="24"/>
          <w:szCs w:val="24"/>
        </w:rPr>
        <w:t>SQL</w:t>
      </w:r>
      <w:r w:rsidR="00E60283" w:rsidRPr="00B204A6">
        <w:rPr>
          <w:rStyle w:val="fontstyle01"/>
          <w:sz w:val="24"/>
          <w:szCs w:val="24"/>
          <w:lang w:val="uk-UA"/>
        </w:rPr>
        <w:t>/</w:t>
      </w:r>
      <w:r w:rsidR="00E60283" w:rsidRPr="00B204A6">
        <w:rPr>
          <w:rStyle w:val="fontstyle01"/>
          <w:sz w:val="24"/>
          <w:szCs w:val="24"/>
        </w:rPr>
        <w:t>XSS</w:t>
      </w:r>
      <w:r w:rsidR="00E60283" w:rsidRPr="00B204A6">
        <w:rPr>
          <w:rStyle w:val="fontstyle01"/>
          <w:sz w:val="24"/>
          <w:szCs w:val="24"/>
          <w:lang w:val="uk-UA"/>
        </w:rPr>
        <w:t xml:space="preserve">-ін’єкцій, </w:t>
      </w:r>
      <w:r w:rsidR="00746B1E" w:rsidRPr="00B204A6">
        <w:rPr>
          <w:rStyle w:val="fontstyle01"/>
          <w:sz w:val="24"/>
          <w:szCs w:val="24"/>
        </w:rPr>
        <w:t>DoS</w:t>
      </w:r>
      <w:r w:rsidR="00746B1E" w:rsidRPr="00B204A6">
        <w:rPr>
          <w:rStyle w:val="fontstyle01"/>
          <w:sz w:val="24"/>
          <w:szCs w:val="24"/>
          <w:lang w:val="uk-UA"/>
        </w:rPr>
        <w:t>/</w:t>
      </w:r>
      <w:r w:rsidR="00746B1E" w:rsidRPr="00B204A6">
        <w:rPr>
          <w:rStyle w:val="fontstyle01"/>
          <w:sz w:val="24"/>
          <w:szCs w:val="24"/>
        </w:rPr>
        <w:t>DDoS</w:t>
      </w:r>
      <w:r w:rsidR="00746B1E" w:rsidRPr="00B204A6">
        <w:rPr>
          <w:rStyle w:val="fontstyle01"/>
          <w:sz w:val="24"/>
          <w:szCs w:val="24"/>
          <w:lang w:val="uk-UA"/>
        </w:rPr>
        <w:t xml:space="preserve">-атак, нелегітимних запитів від </w:t>
      </w:r>
      <w:r w:rsidR="00746B1E" w:rsidRPr="00B204A6">
        <w:rPr>
          <w:rStyle w:val="fontstyle01"/>
          <w:sz w:val="24"/>
          <w:szCs w:val="24"/>
        </w:rPr>
        <w:t>Bot</w:t>
      </w:r>
      <w:r w:rsidR="00746B1E" w:rsidRPr="00B204A6">
        <w:rPr>
          <w:rStyle w:val="fontstyle01"/>
          <w:sz w:val="24"/>
          <w:szCs w:val="24"/>
          <w:lang w:val="uk-UA"/>
        </w:rPr>
        <w:t>-</w:t>
      </w:r>
      <w:proofErr w:type="spellStart"/>
      <w:r w:rsidR="00746B1E" w:rsidRPr="00B204A6">
        <w:rPr>
          <w:rStyle w:val="fontstyle01"/>
          <w:sz w:val="24"/>
          <w:szCs w:val="24"/>
          <w:lang w:val="uk-UA"/>
        </w:rPr>
        <w:t>ів</w:t>
      </w:r>
      <w:proofErr w:type="spellEnd"/>
      <w:r w:rsidR="00746B1E" w:rsidRPr="00B204A6">
        <w:rPr>
          <w:rStyle w:val="fontstyle01"/>
          <w:sz w:val="24"/>
          <w:szCs w:val="24"/>
          <w:lang w:val="uk-UA"/>
        </w:rPr>
        <w:t xml:space="preserve"> та </w:t>
      </w:r>
      <w:r w:rsidR="00746B1E" w:rsidRPr="00B204A6">
        <w:rPr>
          <w:rStyle w:val="fontstyle01"/>
          <w:sz w:val="24"/>
          <w:szCs w:val="24"/>
        </w:rPr>
        <w:t>Bot</w:t>
      </w:r>
      <w:r w:rsidR="00746B1E" w:rsidRPr="00B204A6">
        <w:rPr>
          <w:rStyle w:val="fontstyle01"/>
          <w:sz w:val="24"/>
          <w:szCs w:val="24"/>
          <w:lang w:val="uk-UA"/>
        </w:rPr>
        <w:t>-мереж</w:t>
      </w:r>
      <w:r w:rsidRPr="00B204A6">
        <w:rPr>
          <w:rStyle w:val="fontstyle01"/>
          <w:sz w:val="24"/>
          <w:szCs w:val="24"/>
          <w:lang w:val="uk-UA"/>
        </w:rPr>
        <w:t xml:space="preserve"> до </w:t>
      </w:r>
      <w:r w:rsidR="00746B1E" w:rsidRPr="00B204A6">
        <w:rPr>
          <w:rStyle w:val="fontstyle01"/>
          <w:sz w:val="24"/>
          <w:szCs w:val="24"/>
          <w:lang w:val="uk-UA"/>
        </w:rPr>
        <w:t xml:space="preserve">корпоративних веб-додатків </w:t>
      </w:r>
      <w:r w:rsidR="004D1098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Іде</w:t>
      </w:r>
      <w:r w:rsidR="00F02DBF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</w:t>
      </w:r>
      <w:r w:rsidR="004D1098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Банк (далі – </w:t>
      </w:r>
      <w:r w:rsidR="004D1098" w:rsidRPr="00B204A6">
        <w:rPr>
          <w:rStyle w:val="fontstyle01"/>
          <w:sz w:val="24"/>
          <w:szCs w:val="24"/>
          <w:lang w:val="uk-UA"/>
        </w:rPr>
        <w:t>Банку)</w:t>
      </w:r>
      <w:r w:rsidRPr="00B204A6">
        <w:rPr>
          <w:rStyle w:val="fontstyle01"/>
          <w:sz w:val="24"/>
          <w:szCs w:val="24"/>
          <w:lang w:val="uk-UA"/>
        </w:rPr>
        <w:t>.</w:t>
      </w:r>
    </w:p>
    <w:p w14:paraId="7335D87D" w14:textId="77777777" w:rsidR="00097082" w:rsidRPr="00B204A6" w:rsidRDefault="00097082" w:rsidP="4096FCD5">
      <w:pPr>
        <w:jc w:val="both"/>
        <w:rPr>
          <w:rStyle w:val="fontstyle01"/>
          <w:sz w:val="24"/>
          <w:szCs w:val="24"/>
          <w:lang w:val="uk-UA"/>
        </w:rPr>
      </w:pPr>
    </w:p>
    <w:p w14:paraId="075474FF" w14:textId="4C0E9BAA" w:rsidR="00097082" w:rsidRPr="00CF6CFB" w:rsidRDefault="00CF6CFB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Домени </w:t>
      </w:r>
      <w:r w:rsidR="00097082" w:rsidRPr="00B204A6">
        <w:rPr>
          <w:rStyle w:val="fontstyle01"/>
          <w:sz w:val="24"/>
          <w:szCs w:val="24"/>
          <w:lang w:val="uk-UA"/>
        </w:rPr>
        <w:t>Банку</w:t>
      </w:r>
      <w:r>
        <w:rPr>
          <w:rStyle w:val="fontstyle01"/>
          <w:sz w:val="24"/>
          <w:szCs w:val="24"/>
          <w:lang w:val="uk-UA"/>
        </w:rPr>
        <w:t xml:space="preserve">, які будуть підключені до сервісу </w:t>
      </w:r>
      <w:r>
        <w:rPr>
          <w:rStyle w:val="fontstyle01"/>
          <w:sz w:val="24"/>
          <w:szCs w:val="24"/>
        </w:rPr>
        <w:t>WAF</w:t>
      </w:r>
      <w:r w:rsidRPr="00CF6CFB">
        <w:rPr>
          <w:rStyle w:val="fontstyle01"/>
          <w:sz w:val="24"/>
          <w:szCs w:val="24"/>
          <w:lang w:val="uk-UA"/>
        </w:rPr>
        <w:t>:</w:t>
      </w:r>
    </w:p>
    <w:p w14:paraId="73936652" w14:textId="3B96A417" w:rsidR="00097082" w:rsidRPr="00B204A6" w:rsidRDefault="00097082" w:rsidP="4096FCD5">
      <w:pPr>
        <w:jc w:val="both"/>
        <w:rPr>
          <w:rStyle w:val="fontstyle01"/>
          <w:sz w:val="24"/>
          <w:szCs w:val="24"/>
          <w:lang w:val="uk-UA"/>
        </w:rPr>
      </w:pPr>
      <w:hyperlink r:id="rId8" w:tgtFrame="_blank" w:history="1">
        <w:proofErr w:type="spellStart"/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ideabank</w:t>
        </w:r>
        <w:proofErr w:type="spellEnd"/>
        <w:r w:rsidRPr="00B204A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proofErr w:type="spellEnd"/>
      </w:hyperlink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hyperlink r:id="rId9" w:tgtFrame="_blank" w:history="1"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idea</w:t>
        </w:r>
        <w:r w:rsidRPr="00B204A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bank</w:t>
        </w:r>
        <w:r w:rsidRPr="00B204A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proofErr w:type="spellEnd"/>
      </w:hyperlink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hyperlink r:id="rId10" w:tgtFrame="_blank" w:history="1">
        <w:proofErr w:type="spellStart"/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ideaonline</w:t>
        </w:r>
        <w:proofErr w:type="spellEnd"/>
        <w:r w:rsidRPr="00B204A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proofErr w:type="spellEnd"/>
      </w:hyperlink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hyperlink r:id="rId11" w:tgtFrame="_blank" w:history="1">
        <w:proofErr w:type="spellStart"/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ideaonline</w:t>
        </w:r>
        <w:proofErr w:type="spellEnd"/>
        <w:r w:rsidRPr="00B204A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com</w:t>
        </w:r>
        <w:r w:rsidRPr="00B204A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proofErr w:type="spellEnd"/>
      </w:hyperlink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hyperlink r:id="rId12" w:tgtFrame="_blank" w:history="1">
        <w:proofErr w:type="spellStart"/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ideabank</w:t>
        </w:r>
        <w:proofErr w:type="spellEnd"/>
        <w:r w:rsidRPr="00B204A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com</w:t>
        </w:r>
        <w:r w:rsidRPr="00B204A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proofErr w:type="spellEnd"/>
      </w:hyperlink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hyperlink r:id="rId13" w:tgtFrame="_blank" w:history="1">
        <w:proofErr w:type="spellStart"/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obank</w:t>
        </w:r>
        <w:proofErr w:type="spellEnd"/>
        <w:r w:rsidRPr="00B204A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com</w:t>
        </w:r>
        <w:r w:rsidRPr="00B204A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B204A6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proofErr w:type="spellEnd"/>
      </w:hyperlink>
    </w:p>
    <w:p w14:paraId="6F39803F" w14:textId="77777777" w:rsidR="00BF6FE1" w:rsidRPr="00B204A6" w:rsidRDefault="00BF6FE1" w:rsidP="4096FCD5">
      <w:pPr>
        <w:jc w:val="both"/>
        <w:rPr>
          <w:rStyle w:val="fontstyle01"/>
          <w:rFonts w:eastAsiaTheme="majorEastAsia"/>
          <w:color w:val="2F5496" w:themeColor="accent1" w:themeShade="BF"/>
          <w:sz w:val="24"/>
          <w:szCs w:val="24"/>
          <w:lang w:val="uk-UA"/>
        </w:rPr>
      </w:pPr>
    </w:p>
    <w:p w14:paraId="7D7B4B01" w14:textId="7716F2C1" w:rsidR="009F3606" w:rsidRPr="00B204A6" w:rsidRDefault="009F3606" w:rsidP="00746B1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Мінімізація ризиків Інформаційної безпеки досягається за рахунок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спроможності Системи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фільтрації всіх запитів, що надходять на корпоративні веб-додатки Банку з метою дозволу лише легітимних запитів та блокування нелегітимних/зловмисних запитів шляхом перевірки типів запитів, методів, даних, що надсилаються, 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IP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/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GEO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/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ASN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користувачів, кількості одночасних запитів тощо.</w:t>
      </w:r>
    </w:p>
    <w:p w14:paraId="0C444C52" w14:textId="77777777" w:rsidR="00BF6FE1" w:rsidRPr="00B204A6" w:rsidRDefault="00BF6FE1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D099863" w14:textId="2132550A" w:rsidR="009F3606" w:rsidRPr="00B204A6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Система повинна вирішувати такі основні завдання:</w:t>
      </w:r>
    </w:p>
    <w:p w14:paraId="22F536F4" w14:textId="77777777" w:rsidR="009F3606" w:rsidRPr="00B204A6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DEE3C2B" w14:textId="5844189E" w:rsidR="00746B1E" w:rsidRPr="00B204A6" w:rsidRDefault="00746B1E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Захист від веб-загроз корпоративних веб-додатків.</w:t>
      </w:r>
    </w:p>
    <w:p w14:paraId="5EA2382F" w14:textId="1402551A" w:rsidR="00746B1E" w:rsidRPr="00B204A6" w:rsidRDefault="00746B1E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Захист від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DoS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DDoS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атак корпоративних веб-додатків.</w:t>
      </w:r>
    </w:p>
    <w:p w14:paraId="42570DA5" w14:textId="557F7B94" w:rsidR="00746B1E" w:rsidRPr="00B204A6" w:rsidRDefault="00746B1E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Можливість виявлення легітимних та зловмисних ботів, з можливістю блокування останніх, що підключаються до корпоративних веб-додатків.</w:t>
      </w:r>
    </w:p>
    <w:p w14:paraId="31660099" w14:textId="1F585EF6" w:rsidR="00746B1E" w:rsidRPr="00B204A6" w:rsidRDefault="008570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Забезпечення управління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CDN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налаштуваннями, що використовуються на платформі управління Системи для перенаправлення трафіку на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Origin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сервери Банку.</w:t>
      </w:r>
    </w:p>
    <w:p w14:paraId="3CA414EC" w14:textId="3CD6052E" w:rsidR="00857016" w:rsidRPr="00B204A6" w:rsidRDefault="008570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Забезпечення повного управління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Security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налаштуваннями для налаштування таких політик, як: мережевий екран,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WAF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захист,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DoS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/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DDoS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захист</w:t>
      </w:r>
      <w:r w:rsidR="00474B74"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управління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Bot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proofErr w:type="spellStart"/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ами</w:t>
      </w:r>
      <w:proofErr w:type="spellEnd"/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5777AF0E" w14:textId="3466906B" w:rsidR="00857016" w:rsidRPr="00B204A6" w:rsidRDefault="00857016" w:rsidP="0085701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Наявність вбудованого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DNS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рішення, з можливістю розміщення </w:t>
      </w:r>
      <w:r w:rsidR="00097082"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зон</w:t>
      </w:r>
      <w:r w:rsidR="00097082"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(веб сайтів)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Банку, що буде виконувати роль адміністрування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DNS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-зонами, захист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DNS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DDoS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атак та захисту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root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-доменів банку.</w:t>
      </w:r>
    </w:p>
    <w:p w14:paraId="02DACF89" w14:textId="6687F376" w:rsidR="00857016" w:rsidRPr="00B204A6" w:rsidRDefault="008570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Централізоване управліннями всіма модулями Системи в єдиній консолі управління.</w:t>
      </w:r>
    </w:p>
    <w:p w14:paraId="2A4EFC05" w14:textId="7442BA87" w:rsidR="00857016" w:rsidRPr="00B204A6" w:rsidRDefault="008570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Забезпечення виділення контрольованого переліку ІР-адрес Системи, що будуть використані для підключення до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Origin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серверів банку.</w:t>
      </w:r>
    </w:p>
    <w:p w14:paraId="348453F3" w14:textId="5DBF1616" w:rsidR="00857016" w:rsidRPr="00B204A6" w:rsidRDefault="008570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Забезпечення можливості відправки подій зі всіх використовуваних модулів Системи в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SIEM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використанням типів даних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JSON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Syslog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тощо. Можливість вибору типів даних, що будуть надіслані в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SIEM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систему мають залишатися за адміністратором рішення і мати можливість налаштовуватися для кожного веб-додатку окремо.</w:t>
      </w:r>
    </w:p>
    <w:p w14:paraId="068488A9" w14:textId="6899B326" w:rsidR="00857016" w:rsidRPr="00B204A6" w:rsidRDefault="008570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Відображення детальної статистики щодо кількості використаного трафіку за 1, 6 та 12 місяців.</w:t>
      </w:r>
    </w:p>
    <w:p w14:paraId="5B2FD4E4" w14:textId="4CFB7EB6" w:rsidR="00857016" w:rsidRPr="00B204A6" w:rsidRDefault="008570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Відображення кожного підозрілого/зловмисного запиту в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Security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модуля рішення</w:t>
      </w:r>
      <w:r w:rsidR="005A3C16"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із детальною інформацією, щодо виявленого запиту. Термін зберігання подій повинен бути не менше ніж 30 днів.</w:t>
      </w:r>
    </w:p>
    <w:p w14:paraId="3624DA25" w14:textId="784D0C34" w:rsidR="005A3C16" w:rsidRPr="00B204A6" w:rsidRDefault="005A3C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Відображення інформації по типах файлів і запитів, що підлягають </w:t>
      </w:r>
      <w:proofErr w:type="spellStart"/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кешуванню</w:t>
      </w:r>
      <w:proofErr w:type="spellEnd"/>
      <w:r w:rsidR="004C7929"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0A26663C" w14:textId="28EE52BC" w:rsidR="005A3C16" w:rsidRPr="00B204A6" w:rsidRDefault="005A3C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Гранульоване налаштування </w:t>
      </w:r>
      <w:proofErr w:type="spellStart"/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кешування</w:t>
      </w:r>
      <w:proofErr w:type="spellEnd"/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різних типів файлів на різний період часу.</w:t>
      </w:r>
    </w:p>
    <w:p w14:paraId="7C36309B" w14:textId="496568A9" w:rsidR="005A3C16" w:rsidRPr="00B204A6" w:rsidRDefault="005A3C16" w:rsidP="005A3C1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Отримання детальної інформації щодо проблемного запиту через використання вбудованої системи діагностики.</w:t>
      </w:r>
    </w:p>
    <w:p w14:paraId="56243280" w14:textId="0255609B" w:rsidR="00223A92" w:rsidRPr="00B204A6" w:rsidRDefault="00223A92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E2A37B3" w14:textId="5EA7A82B" w:rsidR="0003498A" w:rsidRPr="00B204A6" w:rsidRDefault="0003498A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1" w:name="_Toc183719727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з</w:t>
      </w:r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агальн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ої</w:t>
      </w:r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архітектур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и</w:t>
      </w:r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та склад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Системи</w:t>
      </w:r>
      <w:bookmarkEnd w:id="1"/>
    </w:p>
    <w:p w14:paraId="3FE9D2AF" w14:textId="77777777" w:rsidR="00F863A0" w:rsidRPr="00B204A6" w:rsidRDefault="00F863A0" w:rsidP="4096FCD5">
      <w:pPr>
        <w:jc w:val="both"/>
        <w:rPr>
          <w:rStyle w:val="fontstyle01"/>
          <w:b/>
          <w:bCs/>
          <w:sz w:val="24"/>
          <w:szCs w:val="24"/>
          <w:lang w:val="uk-UA"/>
        </w:rPr>
      </w:pPr>
    </w:p>
    <w:p w14:paraId="63E7DEAF" w14:textId="60D54D76" w:rsidR="005E1E9D" w:rsidRPr="00B204A6" w:rsidRDefault="0003498A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3F49DF" w:rsidRPr="00B204A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1E9D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Система повинна </w:t>
      </w:r>
      <w:r w:rsidR="005E1E9D" w:rsidRPr="00B204A6">
        <w:rPr>
          <w:rStyle w:val="fontstyle01"/>
          <w:sz w:val="24"/>
          <w:szCs w:val="24"/>
          <w:lang w:val="uk-UA"/>
        </w:rPr>
        <w:t xml:space="preserve">забезпечувати захист проникнення зловмисних запитів, </w:t>
      </w:r>
      <w:r w:rsidR="005E1E9D" w:rsidRPr="00B204A6">
        <w:rPr>
          <w:rStyle w:val="fontstyle01"/>
          <w:sz w:val="24"/>
          <w:szCs w:val="24"/>
        </w:rPr>
        <w:t>SQL</w:t>
      </w:r>
      <w:r w:rsidR="005E1E9D" w:rsidRPr="00B204A6">
        <w:rPr>
          <w:rStyle w:val="fontstyle01"/>
          <w:sz w:val="24"/>
          <w:szCs w:val="24"/>
          <w:lang w:val="uk-UA"/>
        </w:rPr>
        <w:t>/</w:t>
      </w:r>
      <w:r w:rsidR="005E1E9D" w:rsidRPr="00B204A6">
        <w:rPr>
          <w:rStyle w:val="fontstyle01"/>
          <w:sz w:val="24"/>
          <w:szCs w:val="24"/>
        </w:rPr>
        <w:t>XSS</w:t>
      </w:r>
      <w:r w:rsidR="005E1E9D" w:rsidRPr="00B204A6">
        <w:rPr>
          <w:rStyle w:val="fontstyle01"/>
          <w:sz w:val="24"/>
          <w:szCs w:val="24"/>
          <w:lang w:val="uk-UA"/>
        </w:rPr>
        <w:t xml:space="preserve">-ін’єкцій, </w:t>
      </w:r>
      <w:r w:rsidR="005E1E9D" w:rsidRPr="00B204A6">
        <w:rPr>
          <w:rStyle w:val="fontstyle01"/>
          <w:sz w:val="24"/>
          <w:szCs w:val="24"/>
        </w:rPr>
        <w:t>DoS</w:t>
      </w:r>
      <w:r w:rsidR="005E1E9D" w:rsidRPr="00B204A6">
        <w:rPr>
          <w:rStyle w:val="fontstyle01"/>
          <w:sz w:val="24"/>
          <w:szCs w:val="24"/>
          <w:lang w:val="uk-UA"/>
        </w:rPr>
        <w:t>/</w:t>
      </w:r>
      <w:r w:rsidR="005E1E9D" w:rsidRPr="00B204A6">
        <w:rPr>
          <w:rStyle w:val="fontstyle01"/>
          <w:sz w:val="24"/>
          <w:szCs w:val="24"/>
        </w:rPr>
        <w:t>DDoS</w:t>
      </w:r>
      <w:r w:rsidR="005E1E9D" w:rsidRPr="00B204A6">
        <w:rPr>
          <w:rStyle w:val="fontstyle01"/>
          <w:sz w:val="24"/>
          <w:szCs w:val="24"/>
          <w:lang w:val="uk-UA"/>
        </w:rPr>
        <w:t xml:space="preserve">-атак, нелегітимних запитів від </w:t>
      </w:r>
      <w:r w:rsidR="005E1E9D" w:rsidRPr="00B204A6">
        <w:rPr>
          <w:rStyle w:val="fontstyle01"/>
          <w:sz w:val="24"/>
          <w:szCs w:val="24"/>
        </w:rPr>
        <w:t>Bot</w:t>
      </w:r>
      <w:r w:rsidR="005E1E9D" w:rsidRPr="00B204A6">
        <w:rPr>
          <w:rStyle w:val="fontstyle01"/>
          <w:sz w:val="24"/>
          <w:szCs w:val="24"/>
          <w:lang w:val="uk-UA"/>
        </w:rPr>
        <w:t>-</w:t>
      </w:r>
      <w:proofErr w:type="spellStart"/>
      <w:r w:rsidR="005E1E9D" w:rsidRPr="00B204A6">
        <w:rPr>
          <w:rStyle w:val="fontstyle01"/>
          <w:sz w:val="24"/>
          <w:szCs w:val="24"/>
          <w:lang w:val="uk-UA"/>
        </w:rPr>
        <w:t>ів</w:t>
      </w:r>
      <w:proofErr w:type="spellEnd"/>
      <w:r w:rsidR="005E1E9D" w:rsidRPr="00B204A6">
        <w:rPr>
          <w:rStyle w:val="fontstyle01"/>
          <w:sz w:val="24"/>
          <w:szCs w:val="24"/>
          <w:lang w:val="uk-UA"/>
        </w:rPr>
        <w:t xml:space="preserve"> та </w:t>
      </w:r>
      <w:r w:rsidR="005E1E9D" w:rsidRPr="00B204A6">
        <w:rPr>
          <w:rStyle w:val="fontstyle01"/>
          <w:sz w:val="24"/>
          <w:szCs w:val="24"/>
        </w:rPr>
        <w:t>Bot</w:t>
      </w:r>
      <w:r w:rsidR="005E1E9D" w:rsidRPr="00B204A6">
        <w:rPr>
          <w:rStyle w:val="fontstyle01"/>
          <w:sz w:val="24"/>
          <w:szCs w:val="24"/>
          <w:lang w:val="uk-UA"/>
        </w:rPr>
        <w:t>-мереж до корпоративних веб-додатків Банку.</w:t>
      </w:r>
    </w:p>
    <w:p w14:paraId="7459486F" w14:textId="2E4F82F1" w:rsidR="005E1E9D" w:rsidRPr="00B204A6" w:rsidRDefault="005E1E9D" w:rsidP="4096FC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2.2. Система повинна постачатися як </w:t>
      </w:r>
      <w:r w:rsidRPr="00B204A6">
        <w:rPr>
          <w:rStyle w:val="fontstyle01"/>
          <w:sz w:val="24"/>
          <w:szCs w:val="24"/>
        </w:rPr>
        <w:t>SaaS</w:t>
      </w:r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proofErr w:type="spellStart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Software</w:t>
      </w:r>
      <w:proofErr w:type="spellEnd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as</w:t>
      </w:r>
      <w:proofErr w:type="spellEnd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a Service) рішення.</w:t>
      </w:r>
    </w:p>
    <w:p w14:paraId="4C10D0DB" w14:textId="5A6B9F88" w:rsidR="005E1E9D" w:rsidRPr="00B204A6" w:rsidRDefault="005E1E9D" w:rsidP="4096FC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2.3. Всі компоненти Системи, такі як: 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CDN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WAF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захист від 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/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DDoS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атак, управління 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Bot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proofErr w:type="spellStart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ами</w:t>
      </w:r>
      <w:proofErr w:type="spellEnd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повинні управлятися з єдиної консолі управління.</w:t>
      </w:r>
    </w:p>
    <w:p w14:paraId="79C79D4E" w14:textId="5BFAA757" w:rsidR="005E1E9D" w:rsidRPr="00B204A6" w:rsidRDefault="005E1E9D" w:rsidP="4096FC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2.4. Доступ до консолі управління Системи повинне підтримувати використання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вбудованого другого фактору авторизації (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MFA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14:paraId="42B0BF1E" w14:textId="1F95EABE" w:rsidR="005E1E9D" w:rsidRPr="00B204A6" w:rsidRDefault="005E1E9D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ru-RU"/>
        </w:rPr>
        <w:t xml:space="preserve">2.5. </w:t>
      </w:r>
      <w:r w:rsidR="00A73FBB" w:rsidRPr="00B204A6">
        <w:rPr>
          <w:rStyle w:val="fontstyle01"/>
          <w:sz w:val="24"/>
          <w:szCs w:val="24"/>
          <w:lang w:val="uk-UA"/>
        </w:rPr>
        <w:t>На всі компоненти Системи повинна надавати технічна підтримка від Виробника 24х7.</w:t>
      </w:r>
    </w:p>
    <w:p w14:paraId="269DAFF7" w14:textId="30CA49E3" w:rsidR="00A73FBB" w:rsidRPr="00B204A6" w:rsidRDefault="00A73FBB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2.6. Система повинна бути «самодостатньою» та не вимагати використання сторонніх рішень для забезпечення захисту корпоративних веб-додатків Банку.</w:t>
      </w:r>
    </w:p>
    <w:p w14:paraId="0B2DB725" w14:textId="536A0BC3" w:rsidR="00A73FBB" w:rsidRPr="00B204A6" w:rsidRDefault="00A73FBB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2.7. Система повинна підтримувати налаштування рольової моделі доступу до керування налаштуваннями.</w:t>
      </w:r>
    </w:p>
    <w:p w14:paraId="3524015B" w14:textId="20803794" w:rsidR="00A73FBB" w:rsidRPr="00B204A6" w:rsidRDefault="00A73FBB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2.8. Система повинна підтримувати створення окремого </w:t>
      </w:r>
      <w:r w:rsidRPr="00B204A6">
        <w:rPr>
          <w:rStyle w:val="fontstyle01"/>
          <w:sz w:val="24"/>
          <w:szCs w:val="24"/>
        </w:rPr>
        <w:t>API</w:t>
      </w:r>
      <w:r w:rsidRPr="00B204A6">
        <w:rPr>
          <w:rStyle w:val="fontstyle01"/>
          <w:sz w:val="24"/>
          <w:szCs w:val="24"/>
          <w:lang w:val="uk-UA"/>
        </w:rPr>
        <w:t xml:space="preserve"> користувача для використання </w:t>
      </w:r>
      <w:r w:rsidRPr="00B204A6">
        <w:rPr>
          <w:rStyle w:val="fontstyle01"/>
          <w:sz w:val="24"/>
          <w:szCs w:val="24"/>
        </w:rPr>
        <w:t>REST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</w:rPr>
        <w:t>API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рішення.</w:t>
      </w:r>
    </w:p>
    <w:p w14:paraId="5CCC8CE8" w14:textId="53AD035C" w:rsidR="00A73FBB" w:rsidRPr="00B204A6" w:rsidRDefault="00A73FBB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2.9. Система повинна забезпечувати захист для </w:t>
      </w:r>
      <w:r w:rsidR="004C7929" w:rsidRPr="00B204A6">
        <w:rPr>
          <w:rStyle w:val="fontstyle01"/>
          <w:sz w:val="24"/>
          <w:szCs w:val="24"/>
          <w:lang w:val="uk-UA"/>
        </w:rPr>
        <w:t>6</w:t>
      </w:r>
      <w:r w:rsidRPr="00B204A6">
        <w:rPr>
          <w:rStyle w:val="fontstyle01"/>
          <w:sz w:val="24"/>
          <w:szCs w:val="24"/>
          <w:lang w:val="uk-UA"/>
        </w:rPr>
        <w:t xml:space="preserve"> веб-сайтів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чи </w:t>
      </w:r>
      <w:r w:rsidRPr="00B204A6">
        <w:rPr>
          <w:rStyle w:val="fontstyle01"/>
          <w:sz w:val="24"/>
          <w:szCs w:val="24"/>
          <w:lang w:val="ru-RU"/>
        </w:rPr>
        <w:t xml:space="preserve">1 </w:t>
      </w:r>
      <w:r w:rsidRPr="00B204A6">
        <w:rPr>
          <w:rStyle w:val="fontstyle01"/>
          <w:sz w:val="24"/>
          <w:szCs w:val="24"/>
        </w:rPr>
        <w:t>TB</w:t>
      </w:r>
      <w:r w:rsidRPr="00B204A6">
        <w:rPr>
          <w:rStyle w:val="fontstyle01"/>
          <w:sz w:val="24"/>
          <w:szCs w:val="24"/>
          <w:lang w:val="ru-RU"/>
        </w:rPr>
        <w:t>/</w:t>
      </w:r>
      <w:r w:rsidRPr="00B204A6">
        <w:rPr>
          <w:rStyle w:val="fontstyle01"/>
          <w:sz w:val="24"/>
          <w:szCs w:val="24"/>
          <w:lang w:val="uk-UA"/>
        </w:rPr>
        <w:t>місяць Банку.</w:t>
      </w:r>
    </w:p>
    <w:p w14:paraId="7F88DBA3" w14:textId="3FA41B94" w:rsidR="00A73FBB" w:rsidRPr="00B204A6" w:rsidRDefault="00A73FBB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2.10. Система повинна мати вбудований функціонал управління сертифікатами для веб-додатків Банку.</w:t>
      </w:r>
    </w:p>
    <w:p w14:paraId="50F543EA" w14:textId="3175B4D1" w:rsidR="003C47DA" w:rsidRPr="00B204A6" w:rsidRDefault="003C47DA" w:rsidP="003C47DA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2.11. Система повинна підтримувати проведення аудиту дій, що були виконані адміністратором.</w:t>
      </w:r>
    </w:p>
    <w:p w14:paraId="6C3B3615" w14:textId="2F66BF48" w:rsidR="003C47DA" w:rsidRPr="00B204A6" w:rsidRDefault="003C47DA" w:rsidP="003C47DA">
      <w:pPr>
        <w:jc w:val="both"/>
        <w:rPr>
          <w:rStyle w:val="fontstyle01"/>
          <w:sz w:val="24"/>
          <w:szCs w:val="24"/>
          <w:lang w:val="ru-RU"/>
        </w:rPr>
      </w:pPr>
      <w:r w:rsidRPr="00B204A6">
        <w:rPr>
          <w:rStyle w:val="fontstyle01"/>
          <w:sz w:val="24"/>
          <w:szCs w:val="24"/>
          <w:lang w:val="uk-UA"/>
        </w:rPr>
        <w:t xml:space="preserve">2.12. Система повинна підтримувати можливість відправки подій до </w:t>
      </w:r>
      <w:r w:rsidRPr="00B204A6">
        <w:rPr>
          <w:rStyle w:val="fontstyle01"/>
          <w:sz w:val="24"/>
          <w:szCs w:val="24"/>
        </w:rPr>
        <w:t>SIEM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системи в форматі </w:t>
      </w:r>
      <w:r w:rsidRPr="00B204A6">
        <w:rPr>
          <w:rStyle w:val="fontstyle01"/>
          <w:sz w:val="24"/>
          <w:szCs w:val="24"/>
        </w:rPr>
        <w:t>JSON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або </w:t>
      </w:r>
      <w:r w:rsidRPr="00B204A6">
        <w:rPr>
          <w:rStyle w:val="fontstyle01"/>
          <w:sz w:val="24"/>
          <w:szCs w:val="24"/>
        </w:rPr>
        <w:t>Syslog</w:t>
      </w:r>
      <w:r w:rsidRPr="00B204A6">
        <w:rPr>
          <w:rStyle w:val="fontstyle01"/>
          <w:sz w:val="24"/>
          <w:szCs w:val="24"/>
          <w:lang w:val="ru-RU"/>
        </w:rPr>
        <w:t>.</w:t>
      </w:r>
    </w:p>
    <w:p w14:paraId="3696A7CF" w14:textId="2E77FCB0" w:rsidR="003C47DA" w:rsidRPr="00B204A6" w:rsidRDefault="003C47DA" w:rsidP="003C47DA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2</w:t>
      </w:r>
      <w:r w:rsidRPr="00B204A6">
        <w:rPr>
          <w:rStyle w:val="fontstyle01"/>
          <w:sz w:val="24"/>
          <w:szCs w:val="24"/>
          <w:lang w:val="ru-RU"/>
        </w:rPr>
        <w:t>.</w:t>
      </w:r>
      <w:r w:rsidRPr="00B204A6">
        <w:rPr>
          <w:rStyle w:val="fontstyle01"/>
          <w:sz w:val="24"/>
          <w:szCs w:val="24"/>
          <w:lang w:val="uk-UA"/>
        </w:rPr>
        <w:t>1</w:t>
      </w:r>
      <w:r w:rsidRPr="00B204A6">
        <w:rPr>
          <w:rStyle w:val="fontstyle01"/>
          <w:sz w:val="24"/>
          <w:szCs w:val="24"/>
          <w:lang w:val="ru-RU"/>
        </w:rPr>
        <w:t xml:space="preserve">3. </w:t>
      </w:r>
      <w:r w:rsidRPr="00B204A6">
        <w:rPr>
          <w:rStyle w:val="fontstyle01"/>
          <w:sz w:val="24"/>
          <w:szCs w:val="24"/>
          <w:lang w:val="uk-UA"/>
        </w:rPr>
        <w:t xml:space="preserve">Система повинна підтримувати технології </w:t>
      </w:r>
      <w:r w:rsidRPr="00B204A6">
        <w:rPr>
          <w:rStyle w:val="fontstyle01"/>
          <w:sz w:val="24"/>
          <w:szCs w:val="24"/>
        </w:rPr>
        <w:t>REST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</w:rPr>
        <w:t>API</w:t>
      </w:r>
      <w:r w:rsidRPr="00B204A6">
        <w:rPr>
          <w:rStyle w:val="fontstyle01"/>
          <w:sz w:val="24"/>
          <w:szCs w:val="24"/>
          <w:lang w:val="uk-UA"/>
        </w:rPr>
        <w:t>.</w:t>
      </w:r>
    </w:p>
    <w:p w14:paraId="06D5BE61" w14:textId="77777777" w:rsidR="003C47DA" w:rsidRPr="00B204A6" w:rsidRDefault="003C47DA" w:rsidP="4096FCD5">
      <w:pPr>
        <w:jc w:val="both"/>
        <w:rPr>
          <w:rStyle w:val="fontstyle01"/>
          <w:sz w:val="24"/>
          <w:szCs w:val="24"/>
          <w:lang w:val="uk-UA"/>
        </w:rPr>
      </w:pPr>
    </w:p>
    <w:p w14:paraId="081CBE5A" w14:textId="51BF4A67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2BC7A9" w14:textId="2D5492CF" w:rsidR="0083553E" w:rsidRPr="00B204A6" w:rsidRDefault="0083553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2" w:name="_Toc183719728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3. Функціональні вимоги до Системи</w:t>
      </w:r>
      <w:bookmarkEnd w:id="2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90E691" w14:textId="77777777" w:rsidR="00F863A0" w:rsidRPr="00B204A6" w:rsidRDefault="00F863A0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5A2FE812" w14:textId="71EA1A92" w:rsidR="0083553E" w:rsidRPr="00B204A6" w:rsidRDefault="0083553E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Система повинна відповідати наступним функціональним вимогам:</w:t>
      </w:r>
    </w:p>
    <w:p w14:paraId="3D0A4156" w14:textId="77777777" w:rsidR="00F863A0" w:rsidRPr="00B204A6" w:rsidRDefault="00F863A0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6500738" w14:textId="04B771DF" w:rsidR="0083553E" w:rsidRPr="00B204A6" w:rsidRDefault="0083553E" w:rsidP="4096FCD5">
      <w:pPr>
        <w:pStyle w:val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Toc183719729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Вимоги по </w:t>
      </w:r>
      <w:r w:rsidR="003A6A43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налаштуванню </w:t>
      </w:r>
      <w:r w:rsidR="003A6A43" w:rsidRPr="00B204A6">
        <w:rPr>
          <w:rFonts w:ascii="Times New Roman" w:hAnsi="Times New Roman" w:cs="Times New Roman"/>
          <w:sz w:val="24"/>
          <w:szCs w:val="24"/>
        </w:rPr>
        <w:t>CDN</w:t>
      </w:r>
      <w:r w:rsidR="003A6A43" w:rsidRPr="00B20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6A43" w:rsidRPr="00B204A6">
        <w:rPr>
          <w:rFonts w:ascii="Times New Roman" w:hAnsi="Times New Roman" w:cs="Times New Roman"/>
          <w:sz w:val="24"/>
          <w:szCs w:val="24"/>
          <w:lang w:val="uk-UA"/>
        </w:rPr>
        <w:t>модуля (модуля доставки контенту) рішення</w:t>
      </w:r>
      <w:bookmarkEnd w:id="3"/>
      <w:r w:rsidR="003A6A43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93D4F7D" w14:textId="5EA28BF9" w:rsidR="002B33C4" w:rsidRPr="00B204A6" w:rsidRDefault="00051C9C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3.1</w:t>
      </w:r>
      <w:r w:rsidR="003A6A43" w:rsidRPr="00B204A6">
        <w:rPr>
          <w:rStyle w:val="fontstyle01"/>
          <w:sz w:val="24"/>
          <w:szCs w:val="24"/>
          <w:lang w:val="uk-UA"/>
        </w:rPr>
        <w:t>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="003A6A43" w:rsidRPr="00B204A6">
        <w:rPr>
          <w:rStyle w:val="fontstyle01"/>
          <w:sz w:val="24"/>
          <w:szCs w:val="24"/>
          <w:lang w:val="uk-UA"/>
        </w:rPr>
        <w:t xml:space="preserve"> </w:t>
      </w:r>
      <w:r w:rsidR="002B33C4" w:rsidRPr="00B204A6">
        <w:rPr>
          <w:rStyle w:val="fontstyle01"/>
          <w:sz w:val="24"/>
          <w:szCs w:val="24"/>
          <w:lang w:val="uk-UA"/>
        </w:rPr>
        <w:t xml:space="preserve">Система не повинна обмежувати кількість </w:t>
      </w:r>
      <w:r w:rsidR="002B33C4" w:rsidRPr="00B204A6">
        <w:rPr>
          <w:rStyle w:val="fontstyle01"/>
          <w:sz w:val="24"/>
          <w:szCs w:val="24"/>
        </w:rPr>
        <w:t>CDN</w:t>
      </w:r>
      <w:r w:rsidR="002B33C4" w:rsidRPr="00B204A6">
        <w:rPr>
          <w:rStyle w:val="fontstyle01"/>
          <w:sz w:val="24"/>
          <w:szCs w:val="24"/>
          <w:lang w:val="ru-RU"/>
        </w:rPr>
        <w:t xml:space="preserve"> </w:t>
      </w:r>
      <w:r w:rsidR="002B33C4" w:rsidRPr="00B204A6">
        <w:rPr>
          <w:rStyle w:val="fontstyle01"/>
          <w:sz w:val="24"/>
          <w:szCs w:val="24"/>
          <w:lang w:val="uk-UA"/>
        </w:rPr>
        <w:t>політик, що може створити адміністратор Банку в рішенні.</w:t>
      </w:r>
    </w:p>
    <w:p w14:paraId="705B9917" w14:textId="7540F272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2. Система повинна забезпечувати наявності </w:t>
      </w:r>
      <w:proofErr w:type="spellStart"/>
      <w:r w:rsidRPr="00B204A6">
        <w:rPr>
          <w:rStyle w:val="fontstyle01"/>
          <w:sz w:val="24"/>
          <w:szCs w:val="24"/>
          <w:lang w:val="uk-UA"/>
        </w:rPr>
        <w:t>версійності</w:t>
      </w:r>
      <w:proofErr w:type="spellEnd"/>
      <w:r w:rsidRPr="00B204A6">
        <w:rPr>
          <w:rStyle w:val="fontstyle01"/>
          <w:sz w:val="24"/>
          <w:szCs w:val="24"/>
          <w:lang w:val="uk-UA"/>
        </w:rPr>
        <w:t xml:space="preserve"> для кожної </w:t>
      </w:r>
      <w:r w:rsidRPr="00B204A6">
        <w:rPr>
          <w:rStyle w:val="fontstyle01"/>
          <w:sz w:val="24"/>
          <w:szCs w:val="24"/>
        </w:rPr>
        <w:t>CDN</w:t>
      </w:r>
      <w:r w:rsidRPr="00B204A6">
        <w:rPr>
          <w:rStyle w:val="fontstyle01"/>
          <w:sz w:val="24"/>
          <w:szCs w:val="24"/>
          <w:lang w:val="uk-UA"/>
        </w:rPr>
        <w:t xml:space="preserve"> політики та зберігати інформацію про дані співробітника, ким було активовано політику.</w:t>
      </w:r>
    </w:p>
    <w:p w14:paraId="72138C1C" w14:textId="7C48689C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3. Система повинна відповідати вимогам стандарту </w:t>
      </w:r>
      <w:r w:rsidRPr="00B204A6">
        <w:rPr>
          <w:rStyle w:val="fontstyle01"/>
          <w:sz w:val="24"/>
          <w:szCs w:val="24"/>
        </w:rPr>
        <w:t>PCI</w:t>
      </w:r>
      <w:r w:rsidRPr="00B204A6">
        <w:rPr>
          <w:rStyle w:val="fontstyle01"/>
          <w:sz w:val="24"/>
          <w:szCs w:val="24"/>
          <w:lang w:val="ru-RU"/>
        </w:rPr>
        <w:t>-</w:t>
      </w:r>
      <w:r w:rsidRPr="00B204A6">
        <w:rPr>
          <w:rStyle w:val="fontstyle01"/>
          <w:sz w:val="24"/>
          <w:szCs w:val="24"/>
        </w:rPr>
        <w:t>DSS</w:t>
      </w:r>
      <w:r w:rsidRPr="00B204A6">
        <w:rPr>
          <w:rStyle w:val="fontstyle01"/>
          <w:sz w:val="24"/>
          <w:szCs w:val="24"/>
          <w:lang w:val="uk-UA"/>
        </w:rPr>
        <w:t>.</w:t>
      </w:r>
    </w:p>
    <w:p w14:paraId="42D222B7" w14:textId="7CA3696F" w:rsidR="003A6A43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>4. Система повинна розділяти тестове та продуктивне середовищ</w:t>
      </w:r>
      <w:r w:rsidR="00051C9C"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роботи </w:t>
      </w:r>
      <w:r w:rsidRPr="00B204A6">
        <w:rPr>
          <w:rStyle w:val="fontstyle01"/>
          <w:sz w:val="24"/>
          <w:szCs w:val="24"/>
        </w:rPr>
        <w:t>CDN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 і повинна незалежно одна від одної функціонувати з використанням різних налаштувань політик.</w:t>
      </w:r>
    </w:p>
    <w:p w14:paraId="38098D3A" w14:textId="4D7C9487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lastRenderedPageBreak/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5. Система повинна в межах </w:t>
      </w:r>
      <w:r w:rsidRPr="00B204A6">
        <w:rPr>
          <w:rStyle w:val="fontstyle01"/>
          <w:sz w:val="24"/>
          <w:szCs w:val="24"/>
        </w:rPr>
        <w:t>CDN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 мати можливість вибору необхідного сертифікату, що буде використовуватися для підключення до веб-додатку Банку.</w:t>
      </w:r>
    </w:p>
    <w:p w14:paraId="77A18C0B" w14:textId="54E0C667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6. Система повинна мати можливість налаштування </w:t>
      </w:r>
      <w:proofErr w:type="spellStart"/>
      <w:r w:rsidRPr="00B204A6">
        <w:rPr>
          <w:rStyle w:val="fontstyle01"/>
          <w:sz w:val="24"/>
          <w:szCs w:val="24"/>
          <w:lang w:val="uk-UA"/>
        </w:rPr>
        <w:t>кешування</w:t>
      </w:r>
      <w:proofErr w:type="spellEnd"/>
      <w:r w:rsidRPr="00B204A6">
        <w:rPr>
          <w:rStyle w:val="fontstyle01"/>
          <w:sz w:val="24"/>
          <w:szCs w:val="24"/>
          <w:lang w:val="uk-UA"/>
        </w:rPr>
        <w:t xml:space="preserve"> для будь-якого типу файлу на визначений період часу.</w:t>
      </w:r>
    </w:p>
    <w:p w14:paraId="23FF8E2F" w14:textId="2E01366F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7. Система повинна надавати можливість вказувати адресу </w:t>
      </w:r>
      <w:r w:rsidRPr="00B204A6">
        <w:rPr>
          <w:rStyle w:val="fontstyle01"/>
          <w:sz w:val="24"/>
          <w:szCs w:val="24"/>
        </w:rPr>
        <w:t>Origin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серверу.</w:t>
      </w:r>
    </w:p>
    <w:p w14:paraId="2A1E2BEA" w14:textId="01D58C8C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8. Система повинна підтримувати </w:t>
      </w:r>
      <w:r w:rsidRPr="00B204A6">
        <w:rPr>
          <w:rStyle w:val="fontstyle01"/>
          <w:sz w:val="24"/>
          <w:szCs w:val="24"/>
        </w:rPr>
        <w:t>WebSocket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протокол.</w:t>
      </w:r>
    </w:p>
    <w:p w14:paraId="7CD9B98C" w14:textId="7AF3B9B2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9. Система повинна приймати з’єднання від клієнтів </w:t>
      </w:r>
      <w:r w:rsidR="006F3A89" w:rsidRPr="00B204A6">
        <w:rPr>
          <w:rStyle w:val="fontstyle01"/>
          <w:sz w:val="24"/>
          <w:szCs w:val="24"/>
          <w:lang w:val="uk-UA"/>
        </w:rPr>
        <w:t xml:space="preserve">до </w:t>
      </w:r>
      <w:r w:rsidRPr="00B204A6">
        <w:rPr>
          <w:rStyle w:val="fontstyle01"/>
          <w:sz w:val="24"/>
          <w:szCs w:val="24"/>
          <w:lang w:val="uk-UA"/>
        </w:rPr>
        <w:t>веб-додатків по портам 80 та 443.</w:t>
      </w:r>
    </w:p>
    <w:p w14:paraId="309ADA7A" w14:textId="675BDE4C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10. Система повинна підтримувати можливість </w:t>
      </w:r>
      <w:proofErr w:type="spellStart"/>
      <w:r w:rsidRPr="00B204A6">
        <w:rPr>
          <w:rStyle w:val="fontstyle01"/>
          <w:sz w:val="24"/>
          <w:szCs w:val="24"/>
        </w:rPr>
        <w:t>Gzip</w:t>
      </w:r>
      <w:proofErr w:type="spellEnd"/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</w:rPr>
        <w:t>Compression</w:t>
      </w:r>
      <w:r w:rsidR="007746A4" w:rsidRPr="00B204A6">
        <w:rPr>
          <w:rStyle w:val="fontstyle01"/>
          <w:sz w:val="24"/>
          <w:szCs w:val="24"/>
          <w:lang w:val="uk-UA"/>
        </w:rPr>
        <w:t xml:space="preserve"> для зменшення обсягу даних, що передаються від </w:t>
      </w:r>
      <w:r w:rsidR="007746A4" w:rsidRPr="00B204A6">
        <w:rPr>
          <w:rStyle w:val="fontstyle01"/>
          <w:sz w:val="24"/>
          <w:szCs w:val="24"/>
        </w:rPr>
        <w:t>Origin</w:t>
      </w:r>
      <w:r w:rsidR="007746A4" w:rsidRPr="00B204A6">
        <w:rPr>
          <w:rStyle w:val="fontstyle01"/>
          <w:sz w:val="24"/>
          <w:szCs w:val="24"/>
          <w:lang w:val="uk-UA"/>
        </w:rPr>
        <w:t xml:space="preserve"> серверу до клієнту.</w:t>
      </w:r>
    </w:p>
    <w:p w14:paraId="4188B2EB" w14:textId="2B06C1AA" w:rsidR="00137DB5" w:rsidRPr="00B204A6" w:rsidRDefault="00137DB5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ru-RU"/>
        </w:rPr>
        <w:t>3</w:t>
      </w:r>
      <w:r w:rsidRPr="00B204A6">
        <w:rPr>
          <w:rStyle w:val="fontstyle01"/>
          <w:sz w:val="24"/>
          <w:szCs w:val="24"/>
          <w:lang w:val="uk-UA"/>
        </w:rPr>
        <w:t>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>11. Система повинна, за потреби, підтримувати можливість змінювати контент заголовків.</w:t>
      </w:r>
    </w:p>
    <w:p w14:paraId="0B0D44E4" w14:textId="66F3CB63" w:rsidR="00137DB5" w:rsidRPr="00B204A6" w:rsidRDefault="00137DB5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>12. Система повинна підтримувати можливість додавання необхідних заголовків.</w:t>
      </w:r>
    </w:p>
    <w:p w14:paraId="251984E0" w14:textId="4572A454" w:rsidR="00040ACF" w:rsidRPr="00B204A6" w:rsidRDefault="00040ACF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3.1.13. Система повинна підтримувати можливість переключення веб-додатків з використанням </w:t>
      </w:r>
      <w:r w:rsidRPr="00B204A6">
        <w:rPr>
          <w:rStyle w:val="fontstyle01"/>
          <w:sz w:val="24"/>
          <w:szCs w:val="24"/>
        </w:rPr>
        <w:t>DNS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запису типу </w:t>
      </w:r>
      <w:r w:rsidRPr="00B204A6">
        <w:rPr>
          <w:rStyle w:val="fontstyle01"/>
          <w:sz w:val="24"/>
          <w:szCs w:val="24"/>
        </w:rPr>
        <w:t>CNAME</w:t>
      </w:r>
      <w:r w:rsidRPr="00B204A6">
        <w:rPr>
          <w:rStyle w:val="fontstyle01"/>
          <w:sz w:val="24"/>
          <w:szCs w:val="24"/>
          <w:lang w:val="ru-RU"/>
        </w:rPr>
        <w:t>.</w:t>
      </w:r>
    </w:p>
    <w:p w14:paraId="5E77C81A" w14:textId="09D0E329" w:rsidR="003C47DA" w:rsidRPr="00B204A6" w:rsidRDefault="003C47DA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3.1.14. Система повинна підтримувати можливість очищення кешу</w:t>
      </w:r>
      <w:r w:rsidR="0052572C" w:rsidRPr="00B204A6">
        <w:rPr>
          <w:rStyle w:val="fontstyle01"/>
          <w:sz w:val="24"/>
          <w:szCs w:val="24"/>
          <w:lang w:val="uk-UA"/>
        </w:rPr>
        <w:t xml:space="preserve"> на </w:t>
      </w:r>
      <w:r w:rsidR="0052572C" w:rsidRPr="00B204A6">
        <w:rPr>
          <w:rStyle w:val="fontstyle01"/>
          <w:sz w:val="24"/>
          <w:szCs w:val="24"/>
        </w:rPr>
        <w:t>Edge</w:t>
      </w:r>
      <w:r w:rsidR="0052572C" w:rsidRPr="00B204A6">
        <w:rPr>
          <w:rStyle w:val="fontstyle01"/>
          <w:sz w:val="24"/>
          <w:szCs w:val="24"/>
          <w:lang w:val="ru-RU"/>
        </w:rPr>
        <w:t xml:space="preserve"> </w:t>
      </w:r>
      <w:r w:rsidR="0052572C" w:rsidRPr="00B204A6">
        <w:rPr>
          <w:rStyle w:val="fontstyle01"/>
          <w:sz w:val="24"/>
          <w:szCs w:val="24"/>
          <w:lang w:val="uk-UA"/>
        </w:rPr>
        <w:t xml:space="preserve">серверах Системи. </w:t>
      </w:r>
    </w:p>
    <w:p w14:paraId="7942DF14" w14:textId="1CE3DC1E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</w:p>
    <w:p w14:paraId="26E4CB6C" w14:textId="321937C1" w:rsidR="007746A4" w:rsidRPr="00B204A6" w:rsidRDefault="007746A4" w:rsidP="007746A4">
      <w:pPr>
        <w:pStyle w:val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Toc183719730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Вимоги по налаштуванню </w:t>
      </w:r>
      <w:r w:rsidRPr="00B204A6">
        <w:rPr>
          <w:rFonts w:ascii="Times New Roman" w:hAnsi="Times New Roman" w:cs="Times New Roman"/>
          <w:sz w:val="24"/>
          <w:szCs w:val="24"/>
        </w:rPr>
        <w:t>Certificate</w:t>
      </w:r>
      <w:r w:rsidRPr="00B20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модуля (модуля управління сертифікатами) рішення</w:t>
      </w:r>
      <w:bookmarkEnd w:id="4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25CB664" w14:textId="5CE4484D" w:rsidR="007746A4" w:rsidRPr="00B204A6" w:rsidRDefault="007746A4" w:rsidP="007746A4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2.</w:t>
      </w:r>
      <w:r w:rsidRPr="00B204A6">
        <w:rPr>
          <w:rStyle w:val="fontstyle01"/>
          <w:sz w:val="24"/>
          <w:szCs w:val="24"/>
          <w:lang w:val="uk-UA"/>
        </w:rPr>
        <w:t xml:space="preserve">1. Система повинна надавати можливість створення сертифікатів типу </w:t>
      </w:r>
      <w:r w:rsidRPr="00B204A6">
        <w:rPr>
          <w:rStyle w:val="fontstyle01"/>
          <w:sz w:val="24"/>
          <w:szCs w:val="24"/>
        </w:rPr>
        <w:t>DV</w:t>
      </w:r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</w:rPr>
        <w:t>SAN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OV</w:t>
      </w:r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</w:rPr>
        <w:t>Single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OV</w:t>
      </w:r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</w:rPr>
        <w:t>Wildcard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OV</w:t>
      </w:r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</w:rPr>
        <w:t>SAN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EV</w:t>
      </w:r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</w:rPr>
        <w:t>SAN</w:t>
      </w:r>
      <w:r w:rsidRPr="00B204A6">
        <w:rPr>
          <w:rStyle w:val="fontstyle01"/>
          <w:sz w:val="24"/>
          <w:szCs w:val="24"/>
          <w:lang w:val="uk-UA"/>
        </w:rPr>
        <w:t>.</w:t>
      </w:r>
    </w:p>
    <w:p w14:paraId="7F529425" w14:textId="43F30728" w:rsidR="007746A4" w:rsidRPr="00B204A6" w:rsidRDefault="007746A4" w:rsidP="007746A4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3.2.</w:t>
      </w:r>
      <w:r w:rsidR="000E0744" w:rsidRPr="00B204A6">
        <w:rPr>
          <w:rStyle w:val="fontstyle01"/>
          <w:sz w:val="24"/>
          <w:szCs w:val="24"/>
          <w:lang w:val="uk-UA"/>
        </w:rPr>
        <w:t>2.</w:t>
      </w:r>
      <w:r w:rsidRPr="00B204A6">
        <w:rPr>
          <w:rStyle w:val="fontstyle01"/>
          <w:sz w:val="24"/>
          <w:szCs w:val="24"/>
          <w:lang w:val="uk-UA"/>
        </w:rPr>
        <w:t xml:space="preserve"> Система повинна сповіщати адміністратора про закінчення терміну дію сертифікату.</w:t>
      </w:r>
    </w:p>
    <w:p w14:paraId="490EF677" w14:textId="38FF87B7" w:rsidR="007746A4" w:rsidRPr="00B204A6" w:rsidRDefault="007746A4" w:rsidP="007746A4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2.</w:t>
      </w:r>
      <w:r w:rsidRPr="00B204A6">
        <w:rPr>
          <w:rStyle w:val="fontstyle01"/>
          <w:sz w:val="24"/>
          <w:szCs w:val="24"/>
          <w:lang w:val="uk-UA"/>
        </w:rPr>
        <w:t xml:space="preserve">3. Система повинна видавати </w:t>
      </w:r>
      <w:r w:rsidRPr="00B204A6">
        <w:rPr>
          <w:rStyle w:val="fontstyle01"/>
          <w:sz w:val="24"/>
          <w:szCs w:val="24"/>
        </w:rPr>
        <w:t>DV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сертифікати на не менше ніж 3 місяці, а </w:t>
      </w:r>
      <w:r w:rsidRPr="00B204A6">
        <w:rPr>
          <w:rStyle w:val="fontstyle01"/>
          <w:sz w:val="24"/>
          <w:szCs w:val="24"/>
        </w:rPr>
        <w:t>OV</w:t>
      </w:r>
      <w:r w:rsidRPr="00B204A6">
        <w:rPr>
          <w:rStyle w:val="fontstyle01"/>
          <w:sz w:val="24"/>
          <w:szCs w:val="24"/>
          <w:lang w:val="ru-RU"/>
        </w:rPr>
        <w:t>/</w:t>
      </w:r>
      <w:r w:rsidRPr="00B204A6">
        <w:rPr>
          <w:rStyle w:val="fontstyle01"/>
          <w:sz w:val="24"/>
          <w:szCs w:val="24"/>
        </w:rPr>
        <w:t>EV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сертифікати на не менше ніж 1 рік.</w:t>
      </w:r>
    </w:p>
    <w:p w14:paraId="5FDEEE3D" w14:textId="1184BE52" w:rsidR="007746A4" w:rsidRPr="00B204A6" w:rsidRDefault="007746A4" w:rsidP="007746A4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2.</w:t>
      </w:r>
      <w:r w:rsidRPr="00B204A6">
        <w:rPr>
          <w:rStyle w:val="fontstyle01"/>
          <w:sz w:val="24"/>
          <w:szCs w:val="24"/>
          <w:lang w:val="uk-UA"/>
        </w:rPr>
        <w:t xml:space="preserve">4. Система повинна мати можливість створення сертифікату окремо для тестового середовища </w:t>
      </w:r>
      <w:r w:rsidRPr="00B204A6">
        <w:rPr>
          <w:rStyle w:val="fontstyle01"/>
          <w:sz w:val="24"/>
          <w:szCs w:val="24"/>
        </w:rPr>
        <w:t>CDN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політики.</w:t>
      </w:r>
    </w:p>
    <w:p w14:paraId="7B54FC67" w14:textId="2D09EFF0" w:rsidR="007746A4" w:rsidRPr="00B204A6" w:rsidRDefault="007746A4" w:rsidP="007746A4">
      <w:pPr>
        <w:jc w:val="both"/>
        <w:rPr>
          <w:rStyle w:val="fontstyle01"/>
          <w:sz w:val="24"/>
          <w:szCs w:val="24"/>
          <w:lang w:val="ru-RU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2.</w:t>
      </w:r>
      <w:r w:rsidRPr="00B204A6">
        <w:rPr>
          <w:rStyle w:val="fontstyle01"/>
          <w:sz w:val="24"/>
          <w:szCs w:val="24"/>
          <w:lang w:val="uk-UA"/>
        </w:rPr>
        <w:t xml:space="preserve">5. Система повинна підтримувати такі криптографічні протоколи для сертифікатів: </w:t>
      </w:r>
      <w:r w:rsidRPr="00B204A6">
        <w:rPr>
          <w:rStyle w:val="fontstyle01"/>
          <w:sz w:val="24"/>
          <w:szCs w:val="24"/>
        </w:rPr>
        <w:t>TLS</w:t>
      </w:r>
      <w:r w:rsidRPr="00B204A6">
        <w:rPr>
          <w:rStyle w:val="fontstyle01"/>
          <w:sz w:val="24"/>
          <w:szCs w:val="24"/>
          <w:lang w:val="ru-RU"/>
        </w:rPr>
        <w:t xml:space="preserve"> 1.0, </w:t>
      </w:r>
      <w:r w:rsidRPr="00B204A6">
        <w:rPr>
          <w:rStyle w:val="fontstyle01"/>
          <w:sz w:val="24"/>
          <w:szCs w:val="24"/>
        </w:rPr>
        <w:t>TLS</w:t>
      </w:r>
      <w:r w:rsidRPr="00B204A6">
        <w:rPr>
          <w:rStyle w:val="fontstyle01"/>
          <w:sz w:val="24"/>
          <w:szCs w:val="24"/>
          <w:lang w:val="ru-RU"/>
        </w:rPr>
        <w:t xml:space="preserve"> 1.1, </w:t>
      </w:r>
      <w:r w:rsidRPr="00B204A6">
        <w:rPr>
          <w:rStyle w:val="fontstyle01"/>
          <w:sz w:val="24"/>
          <w:szCs w:val="24"/>
        </w:rPr>
        <w:t>TLS</w:t>
      </w:r>
      <w:r w:rsidRPr="00B204A6">
        <w:rPr>
          <w:rStyle w:val="fontstyle01"/>
          <w:sz w:val="24"/>
          <w:szCs w:val="24"/>
          <w:lang w:val="ru-RU"/>
        </w:rPr>
        <w:t xml:space="preserve"> 1.2, </w:t>
      </w:r>
      <w:r w:rsidRPr="00B204A6">
        <w:rPr>
          <w:rStyle w:val="fontstyle01"/>
          <w:sz w:val="24"/>
          <w:szCs w:val="24"/>
        </w:rPr>
        <w:t>TLS</w:t>
      </w:r>
      <w:r w:rsidRPr="00B204A6">
        <w:rPr>
          <w:rStyle w:val="fontstyle01"/>
          <w:sz w:val="24"/>
          <w:szCs w:val="24"/>
          <w:lang w:val="ru-RU"/>
        </w:rPr>
        <w:t xml:space="preserve"> 1.3.</w:t>
      </w:r>
    </w:p>
    <w:p w14:paraId="4AD46B7D" w14:textId="39274ABB" w:rsidR="007746A4" w:rsidRPr="00B204A6" w:rsidRDefault="007746A4" w:rsidP="007746A4">
      <w:pPr>
        <w:jc w:val="both"/>
        <w:rPr>
          <w:rStyle w:val="fontstyle01"/>
          <w:sz w:val="24"/>
          <w:szCs w:val="24"/>
          <w:lang w:val="ru-RU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2.</w:t>
      </w:r>
      <w:r w:rsidRPr="00B204A6">
        <w:rPr>
          <w:rStyle w:val="fontstyle01"/>
          <w:sz w:val="24"/>
          <w:szCs w:val="24"/>
          <w:lang w:val="uk-UA"/>
        </w:rPr>
        <w:t xml:space="preserve">6. Система повинна підтримувати можливість використання подвійного шифрування для сертифікатів </w:t>
      </w:r>
      <w:r w:rsidRPr="00B204A6">
        <w:rPr>
          <w:rStyle w:val="fontstyle01"/>
          <w:sz w:val="24"/>
          <w:szCs w:val="24"/>
        </w:rPr>
        <w:t>RSA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та </w:t>
      </w:r>
      <w:r w:rsidRPr="00B204A6">
        <w:rPr>
          <w:rStyle w:val="fontstyle01"/>
          <w:sz w:val="24"/>
          <w:szCs w:val="24"/>
        </w:rPr>
        <w:t>ECDSA</w:t>
      </w:r>
      <w:r w:rsidRPr="00B204A6">
        <w:rPr>
          <w:rStyle w:val="fontstyle01"/>
          <w:sz w:val="24"/>
          <w:szCs w:val="24"/>
          <w:lang w:val="ru-RU"/>
        </w:rPr>
        <w:t>.</w:t>
      </w:r>
    </w:p>
    <w:p w14:paraId="235AF69E" w14:textId="77777777" w:rsidR="00137DB5" w:rsidRPr="00B204A6" w:rsidRDefault="00137DB5" w:rsidP="007746A4">
      <w:pPr>
        <w:jc w:val="both"/>
        <w:rPr>
          <w:rStyle w:val="fontstyle01"/>
          <w:sz w:val="24"/>
          <w:szCs w:val="24"/>
          <w:lang w:val="ru-RU"/>
        </w:rPr>
      </w:pPr>
    </w:p>
    <w:p w14:paraId="27727335" w14:textId="7730A3A6" w:rsidR="00137DB5" w:rsidRPr="00B204A6" w:rsidRDefault="00137DB5" w:rsidP="00137DB5">
      <w:pPr>
        <w:pStyle w:val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_Toc183719731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Вимоги по налаштуванню </w:t>
      </w:r>
      <w:r w:rsidRPr="00B204A6">
        <w:rPr>
          <w:rFonts w:ascii="Times New Roman" w:hAnsi="Times New Roman" w:cs="Times New Roman"/>
          <w:sz w:val="24"/>
          <w:szCs w:val="24"/>
        </w:rPr>
        <w:t>Security</w:t>
      </w:r>
      <w:r w:rsidRPr="00B20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модуля (модуля забезпечення захисту</w:t>
      </w:r>
      <w:r w:rsidR="00167B6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веб-додатків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) рішення</w:t>
      </w:r>
      <w:bookmarkEnd w:id="5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791F187" w14:textId="245EBE7D" w:rsidR="002D76AB" w:rsidRPr="00B204A6" w:rsidRDefault="000E0744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</w:t>
      </w:r>
      <w:r w:rsidR="00137DB5" w:rsidRPr="00B204A6">
        <w:rPr>
          <w:rStyle w:val="fontstyle01"/>
          <w:sz w:val="24"/>
          <w:szCs w:val="24"/>
          <w:lang w:val="uk-UA"/>
        </w:rPr>
        <w:t>.</w:t>
      </w:r>
      <w:r w:rsidRPr="00B204A6">
        <w:rPr>
          <w:rStyle w:val="fontstyle01"/>
          <w:sz w:val="24"/>
          <w:szCs w:val="24"/>
          <w:lang w:val="uk-UA"/>
        </w:rPr>
        <w:t>3.1</w:t>
      </w:r>
      <w:r w:rsidR="00137DB5" w:rsidRPr="00B204A6">
        <w:rPr>
          <w:rStyle w:val="fontstyle01"/>
          <w:sz w:val="24"/>
          <w:szCs w:val="24"/>
          <w:lang w:val="uk-UA"/>
        </w:rPr>
        <w:t xml:space="preserve">. </w:t>
      </w:r>
      <w:r w:rsidR="002D76AB" w:rsidRPr="00B204A6">
        <w:rPr>
          <w:rStyle w:val="fontstyle01"/>
          <w:sz w:val="24"/>
          <w:szCs w:val="24"/>
          <w:lang w:val="uk-UA"/>
        </w:rPr>
        <w:t xml:space="preserve">Система повинна підтримувати можливість створення різних </w:t>
      </w:r>
      <w:r w:rsidR="002D76AB" w:rsidRPr="00B204A6">
        <w:rPr>
          <w:rStyle w:val="fontstyle01"/>
          <w:sz w:val="24"/>
          <w:szCs w:val="24"/>
        </w:rPr>
        <w:t>Security</w:t>
      </w:r>
      <w:r w:rsidR="002D76AB" w:rsidRPr="00B204A6">
        <w:rPr>
          <w:rStyle w:val="fontstyle01"/>
          <w:sz w:val="24"/>
          <w:szCs w:val="24"/>
          <w:lang w:val="ru-RU"/>
        </w:rPr>
        <w:t xml:space="preserve"> </w:t>
      </w:r>
      <w:r w:rsidR="002D76AB" w:rsidRPr="00B204A6">
        <w:rPr>
          <w:rStyle w:val="fontstyle01"/>
          <w:sz w:val="24"/>
          <w:szCs w:val="24"/>
          <w:lang w:val="uk-UA"/>
        </w:rPr>
        <w:t>політик.</w:t>
      </w:r>
    </w:p>
    <w:p w14:paraId="680BFB48" w14:textId="43564E94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3.3.2. Система повинна підтримувати можливість ведення </w:t>
      </w:r>
      <w:proofErr w:type="spellStart"/>
      <w:r w:rsidRPr="00B204A6">
        <w:rPr>
          <w:rStyle w:val="fontstyle01"/>
          <w:sz w:val="24"/>
          <w:szCs w:val="24"/>
          <w:lang w:val="uk-UA"/>
        </w:rPr>
        <w:t>версійності</w:t>
      </w:r>
      <w:proofErr w:type="spellEnd"/>
      <w:r w:rsidRPr="00B204A6">
        <w:rPr>
          <w:rStyle w:val="fontstyle01"/>
          <w:sz w:val="24"/>
          <w:szCs w:val="24"/>
          <w:lang w:val="uk-UA"/>
        </w:rPr>
        <w:t xml:space="preserve"> для кожної </w:t>
      </w:r>
      <w:r w:rsidRPr="00B204A6">
        <w:rPr>
          <w:rStyle w:val="fontstyle01"/>
          <w:sz w:val="24"/>
          <w:szCs w:val="24"/>
        </w:rPr>
        <w:t>Security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політики.</w:t>
      </w:r>
    </w:p>
    <w:p w14:paraId="7132A122" w14:textId="05030A06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3.3.3. Система повинна підтримувати можливість активації </w:t>
      </w:r>
      <w:r w:rsidRPr="00B204A6">
        <w:rPr>
          <w:rStyle w:val="fontstyle01"/>
          <w:sz w:val="24"/>
          <w:szCs w:val="24"/>
        </w:rPr>
        <w:t>Security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політик, як в тестовому та і продуктивному середовищі.</w:t>
      </w:r>
    </w:p>
    <w:p w14:paraId="15F0A075" w14:textId="264D563A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3.3.4. Система повинна підтримувати додавання </w:t>
      </w:r>
      <w:r w:rsidR="004C7929" w:rsidRPr="00B204A6">
        <w:rPr>
          <w:rStyle w:val="fontstyle01"/>
          <w:sz w:val="24"/>
          <w:szCs w:val="24"/>
          <w:lang w:val="uk-UA"/>
        </w:rPr>
        <w:t>6</w:t>
      </w:r>
      <w:r w:rsidRPr="00B204A6">
        <w:rPr>
          <w:rStyle w:val="fontstyle01"/>
          <w:sz w:val="24"/>
          <w:szCs w:val="24"/>
          <w:lang w:val="uk-UA"/>
        </w:rPr>
        <w:t xml:space="preserve"> веб-сайтів до кожної із </w:t>
      </w:r>
      <w:r w:rsidRPr="00B204A6">
        <w:rPr>
          <w:rStyle w:val="fontstyle01"/>
          <w:sz w:val="24"/>
          <w:szCs w:val="24"/>
        </w:rPr>
        <w:t>Security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політики.</w:t>
      </w:r>
    </w:p>
    <w:p w14:paraId="1A871D9B" w14:textId="736092FE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3.3.5. Система повинна забезпечувати можливістю створення різних правил блокування </w:t>
      </w:r>
      <w:r w:rsidRPr="00B204A6">
        <w:rPr>
          <w:rStyle w:val="fontstyle01"/>
          <w:sz w:val="24"/>
          <w:szCs w:val="24"/>
        </w:rPr>
        <w:t>DoS</w:t>
      </w:r>
      <w:r w:rsidRPr="00B204A6">
        <w:rPr>
          <w:rStyle w:val="fontstyle01"/>
          <w:sz w:val="24"/>
          <w:szCs w:val="24"/>
          <w:lang w:val="uk-UA"/>
        </w:rPr>
        <w:t>/</w:t>
      </w:r>
      <w:r w:rsidRPr="00B204A6">
        <w:rPr>
          <w:rStyle w:val="fontstyle01"/>
          <w:sz w:val="24"/>
          <w:szCs w:val="24"/>
        </w:rPr>
        <w:t>DDoS</w:t>
      </w:r>
      <w:r w:rsidRPr="00B204A6">
        <w:rPr>
          <w:rStyle w:val="fontstyle01"/>
          <w:sz w:val="24"/>
          <w:szCs w:val="24"/>
          <w:lang w:val="uk-UA"/>
        </w:rPr>
        <w:t xml:space="preserve"> атак для кожної </w:t>
      </w:r>
      <w:r w:rsidRPr="00B204A6">
        <w:rPr>
          <w:rStyle w:val="fontstyle01"/>
          <w:sz w:val="24"/>
          <w:szCs w:val="24"/>
        </w:rPr>
        <w:t>Security</w:t>
      </w:r>
      <w:r w:rsidRPr="00B204A6">
        <w:rPr>
          <w:rStyle w:val="fontstyle01"/>
          <w:sz w:val="24"/>
          <w:szCs w:val="24"/>
          <w:lang w:val="uk-UA"/>
        </w:rPr>
        <w:t xml:space="preserve"> політики.</w:t>
      </w:r>
    </w:p>
    <w:p w14:paraId="55DA71D4" w14:textId="1522A874" w:rsidR="002D76AB" w:rsidRPr="00B204A6" w:rsidRDefault="002D76AB" w:rsidP="00137DB5">
      <w:pPr>
        <w:jc w:val="both"/>
        <w:rPr>
          <w:rStyle w:val="fontstyle01"/>
          <w:sz w:val="24"/>
          <w:szCs w:val="24"/>
          <w:lang w:val="ru-RU"/>
        </w:rPr>
      </w:pPr>
      <w:r w:rsidRPr="00B204A6">
        <w:rPr>
          <w:rStyle w:val="fontstyle01"/>
          <w:sz w:val="24"/>
          <w:szCs w:val="24"/>
          <w:lang w:val="uk-UA"/>
        </w:rPr>
        <w:t xml:space="preserve">3.3.6. Система повинна забезпечувати можливістю створення різних правил блокування атак класу </w:t>
      </w:r>
      <w:r w:rsidRPr="00B204A6">
        <w:rPr>
          <w:rStyle w:val="fontstyle01"/>
          <w:sz w:val="24"/>
          <w:szCs w:val="24"/>
        </w:rPr>
        <w:t>WAF</w:t>
      </w:r>
      <w:r w:rsidRPr="00B204A6">
        <w:rPr>
          <w:rStyle w:val="fontstyle01"/>
          <w:sz w:val="24"/>
          <w:szCs w:val="24"/>
          <w:lang w:val="uk-UA"/>
        </w:rPr>
        <w:t xml:space="preserve"> для кожної </w:t>
      </w:r>
      <w:r w:rsidRPr="00B204A6">
        <w:rPr>
          <w:rStyle w:val="fontstyle01"/>
          <w:sz w:val="24"/>
          <w:szCs w:val="24"/>
        </w:rPr>
        <w:t>Security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політики.</w:t>
      </w:r>
    </w:p>
    <w:p w14:paraId="71E12E68" w14:textId="1108392C" w:rsidR="002D76AB" w:rsidRPr="00B204A6" w:rsidRDefault="002D76AB" w:rsidP="00137DB5">
      <w:pPr>
        <w:jc w:val="both"/>
        <w:rPr>
          <w:rStyle w:val="fontstyle01"/>
          <w:sz w:val="24"/>
          <w:szCs w:val="24"/>
          <w:lang w:val="ru-RU"/>
        </w:rPr>
      </w:pPr>
      <w:r w:rsidRPr="00B204A6">
        <w:rPr>
          <w:rStyle w:val="fontstyle01"/>
          <w:sz w:val="24"/>
          <w:szCs w:val="24"/>
          <w:lang w:val="ru-RU"/>
        </w:rPr>
        <w:t xml:space="preserve">3.3.7. </w:t>
      </w:r>
      <w:r w:rsidRPr="00B204A6">
        <w:rPr>
          <w:rStyle w:val="fontstyle01"/>
          <w:sz w:val="24"/>
          <w:szCs w:val="24"/>
          <w:lang w:val="uk-UA"/>
        </w:rPr>
        <w:t xml:space="preserve">Система повинна забезпечувати можливістю створення різних правил блокування </w:t>
      </w:r>
      <w:r w:rsidRPr="00B204A6">
        <w:rPr>
          <w:rStyle w:val="fontstyle01"/>
          <w:sz w:val="24"/>
          <w:szCs w:val="24"/>
        </w:rPr>
        <w:t>BOT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атак для кожної </w:t>
      </w:r>
      <w:r w:rsidRPr="00B204A6">
        <w:rPr>
          <w:rStyle w:val="fontstyle01"/>
          <w:sz w:val="24"/>
          <w:szCs w:val="24"/>
        </w:rPr>
        <w:t>Security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політики.</w:t>
      </w:r>
    </w:p>
    <w:p w14:paraId="4650F19A" w14:textId="2074D625" w:rsidR="002D76AB" w:rsidRPr="00B204A6" w:rsidRDefault="002D76AB" w:rsidP="00137DB5">
      <w:pPr>
        <w:jc w:val="both"/>
        <w:rPr>
          <w:rStyle w:val="fontstyle01"/>
          <w:sz w:val="24"/>
          <w:szCs w:val="24"/>
          <w:lang w:val="ru-RU"/>
        </w:rPr>
      </w:pPr>
      <w:r w:rsidRPr="00B204A6">
        <w:rPr>
          <w:rStyle w:val="fontstyle01"/>
          <w:sz w:val="24"/>
          <w:szCs w:val="24"/>
          <w:lang w:val="uk-UA"/>
        </w:rPr>
        <w:t xml:space="preserve">3.3.8. Система повинна підтримувати створення власних </w:t>
      </w:r>
      <w:r w:rsidRPr="00B204A6">
        <w:rPr>
          <w:rStyle w:val="fontstyle01"/>
          <w:sz w:val="24"/>
          <w:szCs w:val="24"/>
        </w:rPr>
        <w:t>allow</w:t>
      </w:r>
      <w:r w:rsidRPr="00B204A6">
        <w:rPr>
          <w:rStyle w:val="fontstyle01"/>
          <w:sz w:val="24"/>
          <w:szCs w:val="24"/>
          <w:lang w:val="ru-RU"/>
        </w:rPr>
        <w:t>/</w:t>
      </w:r>
      <w:r w:rsidRPr="00B204A6">
        <w:rPr>
          <w:rStyle w:val="fontstyle01"/>
          <w:sz w:val="24"/>
          <w:szCs w:val="24"/>
        </w:rPr>
        <w:t>block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списків по </w:t>
      </w:r>
      <w:r w:rsidRPr="00B204A6">
        <w:rPr>
          <w:rStyle w:val="fontstyle01"/>
          <w:sz w:val="24"/>
          <w:szCs w:val="24"/>
        </w:rPr>
        <w:t>IP</w:t>
      </w:r>
      <w:r w:rsidRPr="00B204A6">
        <w:rPr>
          <w:rStyle w:val="fontstyle01"/>
          <w:sz w:val="24"/>
          <w:szCs w:val="24"/>
          <w:lang w:val="uk-UA"/>
        </w:rPr>
        <w:t xml:space="preserve">-адресах, </w:t>
      </w:r>
      <w:r w:rsidRPr="00B204A6">
        <w:rPr>
          <w:rStyle w:val="fontstyle01"/>
          <w:sz w:val="24"/>
          <w:szCs w:val="24"/>
        </w:rPr>
        <w:t>GEO</w:t>
      </w:r>
      <w:r w:rsidRPr="00B204A6">
        <w:rPr>
          <w:rStyle w:val="fontstyle01"/>
          <w:sz w:val="24"/>
          <w:szCs w:val="24"/>
          <w:lang w:val="ru-RU"/>
        </w:rPr>
        <w:t>-</w:t>
      </w:r>
      <w:r w:rsidRPr="00B204A6">
        <w:rPr>
          <w:rStyle w:val="fontstyle01"/>
          <w:sz w:val="24"/>
          <w:szCs w:val="24"/>
          <w:lang w:val="uk-UA"/>
        </w:rPr>
        <w:t xml:space="preserve">локації, </w:t>
      </w:r>
      <w:r w:rsidRPr="00B204A6">
        <w:rPr>
          <w:rStyle w:val="fontstyle01"/>
          <w:sz w:val="24"/>
          <w:szCs w:val="24"/>
        </w:rPr>
        <w:t>ASN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мережах</w:t>
      </w:r>
      <w:r w:rsidRPr="00B204A6">
        <w:rPr>
          <w:rStyle w:val="fontstyle01"/>
          <w:sz w:val="24"/>
          <w:szCs w:val="24"/>
          <w:lang w:val="ru-RU"/>
        </w:rPr>
        <w:t>.</w:t>
      </w:r>
    </w:p>
    <w:p w14:paraId="0FBE3E07" w14:textId="538272B3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lastRenderedPageBreak/>
        <w:t xml:space="preserve">3.3.9. Система повинна протидіяти веб-атакам, що відносять до категорії </w:t>
      </w:r>
      <w:r w:rsidRPr="00B204A6">
        <w:rPr>
          <w:rStyle w:val="fontstyle01"/>
          <w:sz w:val="24"/>
          <w:szCs w:val="24"/>
        </w:rPr>
        <w:t>OWASP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</w:rPr>
        <w:t>Top</w:t>
      </w:r>
      <w:r w:rsidRPr="00B204A6">
        <w:rPr>
          <w:rStyle w:val="fontstyle01"/>
          <w:sz w:val="24"/>
          <w:szCs w:val="24"/>
          <w:lang w:val="ru-RU"/>
        </w:rPr>
        <w:t xml:space="preserve"> 10</w:t>
      </w:r>
      <w:r w:rsidRPr="00B204A6">
        <w:rPr>
          <w:rStyle w:val="fontstyle01"/>
          <w:sz w:val="24"/>
          <w:szCs w:val="24"/>
          <w:lang w:val="uk-UA"/>
        </w:rPr>
        <w:t xml:space="preserve">, а саме: </w:t>
      </w:r>
      <w:r w:rsidRPr="00B204A6">
        <w:rPr>
          <w:rStyle w:val="fontstyle01"/>
          <w:sz w:val="24"/>
          <w:szCs w:val="24"/>
        </w:rPr>
        <w:t>SQL</w:t>
      </w:r>
      <w:r w:rsidRPr="00B204A6">
        <w:rPr>
          <w:rStyle w:val="fontstyle01"/>
          <w:sz w:val="24"/>
          <w:szCs w:val="24"/>
          <w:lang w:val="ru-RU"/>
        </w:rPr>
        <w:t>-</w:t>
      </w:r>
      <w:r w:rsidRPr="00B204A6">
        <w:rPr>
          <w:rStyle w:val="fontstyle01"/>
          <w:sz w:val="24"/>
          <w:szCs w:val="24"/>
        </w:rPr>
        <w:t>Injection</w:t>
      </w:r>
      <w:r w:rsidRPr="00B204A6">
        <w:rPr>
          <w:rStyle w:val="fontstyle01"/>
          <w:sz w:val="24"/>
          <w:szCs w:val="24"/>
          <w:lang w:val="ru-RU"/>
        </w:rPr>
        <w:t xml:space="preserve">, </w:t>
      </w:r>
      <w:r w:rsidRPr="00B204A6">
        <w:rPr>
          <w:rStyle w:val="fontstyle01"/>
          <w:sz w:val="24"/>
          <w:szCs w:val="24"/>
        </w:rPr>
        <w:t>XSS</w:t>
      </w:r>
      <w:r w:rsidRPr="00B204A6">
        <w:rPr>
          <w:rStyle w:val="fontstyle01"/>
          <w:sz w:val="24"/>
          <w:szCs w:val="24"/>
          <w:lang w:val="ru-RU"/>
        </w:rPr>
        <w:t>-</w:t>
      </w:r>
      <w:r w:rsidRPr="00B204A6">
        <w:rPr>
          <w:rStyle w:val="fontstyle01"/>
          <w:sz w:val="24"/>
          <w:szCs w:val="24"/>
        </w:rPr>
        <w:t>Injection</w:t>
      </w:r>
      <w:r w:rsidRPr="00B204A6">
        <w:rPr>
          <w:rStyle w:val="fontstyle01"/>
          <w:sz w:val="24"/>
          <w:szCs w:val="24"/>
          <w:lang w:val="ru-RU"/>
        </w:rPr>
        <w:t xml:space="preserve">, </w:t>
      </w:r>
      <w:r w:rsidRPr="00B204A6">
        <w:rPr>
          <w:rStyle w:val="fontstyle01"/>
          <w:sz w:val="24"/>
          <w:szCs w:val="24"/>
        </w:rPr>
        <w:t>XML</w:t>
      </w:r>
      <w:r w:rsidRPr="00B204A6">
        <w:rPr>
          <w:rStyle w:val="fontstyle01"/>
          <w:sz w:val="24"/>
          <w:szCs w:val="24"/>
          <w:lang w:val="ru-RU"/>
        </w:rPr>
        <w:t>-</w:t>
      </w:r>
      <w:r w:rsidRPr="00B204A6">
        <w:rPr>
          <w:rStyle w:val="fontstyle01"/>
          <w:sz w:val="24"/>
          <w:szCs w:val="24"/>
        </w:rPr>
        <w:t>Injection</w:t>
      </w:r>
      <w:r w:rsidRPr="00B204A6">
        <w:rPr>
          <w:rStyle w:val="fontstyle01"/>
          <w:sz w:val="24"/>
          <w:szCs w:val="24"/>
          <w:lang w:val="ru-RU"/>
        </w:rPr>
        <w:t xml:space="preserve">, </w:t>
      </w:r>
      <w:r w:rsidRPr="00B204A6">
        <w:rPr>
          <w:rStyle w:val="fontstyle01"/>
          <w:sz w:val="24"/>
          <w:szCs w:val="24"/>
        </w:rPr>
        <w:t>Scanning</w:t>
      </w:r>
      <w:r w:rsidRPr="00B204A6">
        <w:rPr>
          <w:rStyle w:val="fontstyle01"/>
          <w:sz w:val="24"/>
          <w:szCs w:val="24"/>
          <w:lang w:val="ru-RU"/>
        </w:rPr>
        <w:t xml:space="preserve">, </w:t>
      </w:r>
      <w:r w:rsidRPr="00B204A6">
        <w:rPr>
          <w:rStyle w:val="fontstyle01"/>
          <w:sz w:val="24"/>
          <w:szCs w:val="24"/>
        </w:rPr>
        <w:t>Protocol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</w:rPr>
        <w:t>Attack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тощо.</w:t>
      </w:r>
    </w:p>
    <w:p w14:paraId="3A4DEB19" w14:textId="5FC14B74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3.3.1</w:t>
      </w:r>
      <w:r w:rsidR="00474B74" w:rsidRPr="00B204A6">
        <w:rPr>
          <w:rStyle w:val="fontstyle01"/>
          <w:sz w:val="24"/>
          <w:szCs w:val="24"/>
          <w:lang w:val="uk-UA"/>
        </w:rPr>
        <w:t>0</w:t>
      </w:r>
      <w:r w:rsidRPr="00B204A6">
        <w:rPr>
          <w:rStyle w:val="fontstyle01"/>
          <w:sz w:val="24"/>
          <w:szCs w:val="24"/>
          <w:lang w:val="uk-UA"/>
        </w:rPr>
        <w:t xml:space="preserve">. Система повинна протидіяти </w:t>
      </w:r>
      <w:r w:rsidRPr="00B204A6">
        <w:rPr>
          <w:rStyle w:val="fontstyle01"/>
          <w:sz w:val="24"/>
          <w:szCs w:val="24"/>
        </w:rPr>
        <w:t>DoS</w:t>
      </w:r>
      <w:r w:rsidRPr="00B204A6">
        <w:rPr>
          <w:rStyle w:val="fontstyle01"/>
          <w:sz w:val="24"/>
          <w:szCs w:val="24"/>
          <w:lang w:val="ru-RU"/>
        </w:rPr>
        <w:t>/</w:t>
      </w:r>
      <w:r w:rsidRPr="00B204A6">
        <w:rPr>
          <w:rStyle w:val="fontstyle01"/>
          <w:sz w:val="24"/>
          <w:szCs w:val="24"/>
        </w:rPr>
        <w:t>DDoS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атакам.</w:t>
      </w:r>
    </w:p>
    <w:p w14:paraId="2B547CDA" w14:textId="4D939881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3.3.1</w:t>
      </w:r>
      <w:r w:rsidR="00474B74" w:rsidRPr="00B204A6">
        <w:rPr>
          <w:rStyle w:val="fontstyle01"/>
          <w:sz w:val="24"/>
          <w:szCs w:val="24"/>
          <w:lang w:val="uk-UA"/>
        </w:rPr>
        <w:t>1</w:t>
      </w:r>
      <w:r w:rsidRPr="00B204A6">
        <w:rPr>
          <w:rStyle w:val="fontstyle01"/>
          <w:sz w:val="24"/>
          <w:szCs w:val="24"/>
          <w:lang w:val="uk-UA"/>
        </w:rPr>
        <w:t xml:space="preserve">. Система повинна протидіяти </w:t>
      </w:r>
      <w:r w:rsidRPr="00B204A6">
        <w:rPr>
          <w:rStyle w:val="fontstyle01"/>
          <w:sz w:val="24"/>
          <w:szCs w:val="24"/>
        </w:rPr>
        <w:t>Bot</w:t>
      </w:r>
      <w:r w:rsidRPr="00B204A6">
        <w:rPr>
          <w:rStyle w:val="fontstyle01"/>
          <w:sz w:val="24"/>
          <w:szCs w:val="24"/>
          <w:lang w:val="ru-RU"/>
        </w:rPr>
        <w:t>-</w:t>
      </w:r>
      <w:r w:rsidRPr="00B204A6">
        <w:rPr>
          <w:rStyle w:val="fontstyle01"/>
          <w:sz w:val="24"/>
          <w:szCs w:val="24"/>
          <w:lang w:val="uk-UA"/>
        </w:rPr>
        <w:t>атакам.</w:t>
      </w:r>
    </w:p>
    <w:p w14:paraId="6C80DD2A" w14:textId="077E79C5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3.3.1</w:t>
      </w:r>
      <w:r w:rsidR="00474B74" w:rsidRPr="00B204A6">
        <w:rPr>
          <w:rStyle w:val="fontstyle01"/>
          <w:sz w:val="24"/>
          <w:szCs w:val="24"/>
          <w:lang w:val="uk-UA"/>
        </w:rPr>
        <w:t>2</w:t>
      </w:r>
      <w:r w:rsidRPr="00B204A6">
        <w:rPr>
          <w:rStyle w:val="fontstyle01"/>
          <w:sz w:val="24"/>
          <w:szCs w:val="24"/>
          <w:lang w:val="uk-UA"/>
        </w:rPr>
        <w:t xml:space="preserve">. Система повинна мати </w:t>
      </w:r>
      <w:r w:rsidR="00040ACF" w:rsidRPr="00B204A6">
        <w:rPr>
          <w:rStyle w:val="fontstyle01"/>
          <w:sz w:val="24"/>
          <w:szCs w:val="24"/>
          <w:lang w:val="uk-UA"/>
        </w:rPr>
        <w:t xml:space="preserve">список відомих </w:t>
      </w:r>
      <w:r w:rsidR="00040ACF" w:rsidRPr="00B204A6">
        <w:rPr>
          <w:rStyle w:val="fontstyle01"/>
          <w:sz w:val="24"/>
          <w:szCs w:val="24"/>
        </w:rPr>
        <w:t>Bot</w:t>
      </w:r>
      <w:r w:rsidR="00040ACF" w:rsidRPr="00B204A6">
        <w:rPr>
          <w:rStyle w:val="fontstyle01"/>
          <w:sz w:val="24"/>
          <w:szCs w:val="24"/>
          <w:lang w:val="uk-UA"/>
        </w:rPr>
        <w:t>-</w:t>
      </w:r>
      <w:proofErr w:type="spellStart"/>
      <w:r w:rsidR="00040ACF" w:rsidRPr="00B204A6">
        <w:rPr>
          <w:rStyle w:val="fontstyle01"/>
          <w:sz w:val="24"/>
          <w:szCs w:val="24"/>
          <w:lang w:val="uk-UA"/>
        </w:rPr>
        <w:t>ів</w:t>
      </w:r>
      <w:proofErr w:type="spellEnd"/>
      <w:r w:rsidR="00040ACF" w:rsidRPr="00B204A6">
        <w:rPr>
          <w:rStyle w:val="fontstyle01"/>
          <w:sz w:val="24"/>
          <w:szCs w:val="24"/>
          <w:lang w:val="uk-UA"/>
        </w:rPr>
        <w:t xml:space="preserve">, наприклад, </w:t>
      </w:r>
      <w:r w:rsidR="00040ACF" w:rsidRPr="00B204A6">
        <w:rPr>
          <w:rStyle w:val="fontstyle01"/>
          <w:sz w:val="24"/>
          <w:szCs w:val="24"/>
        </w:rPr>
        <w:t>Googlebot</w:t>
      </w:r>
      <w:r w:rsidR="00040ACF" w:rsidRPr="00B204A6">
        <w:rPr>
          <w:rStyle w:val="fontstyle01"/>
          <w:sz w:val="24"/>
          <w:szCs w:val="24"/>
          <w:lang w:val="uk-UA"/>
        </w:rPr>
        <w:t xml:space="preserve">, </w:t>
      </w:r>
      <w:proofErr w:type="spellStart"/>
      <w:r w:rsidR="00040ACF" w:rsidRPr="00B204A6">
        <w:rPr>
          <w:rStyle w:val="fontstyle01"/>
          <w:sz w:val="24"/>
          <w:szCs w:val="24"/>
        </w:rPr>
        <w:t>msnbot</w:t>
      </w:r>
      <w:proofErr w:type="spellEnd"/>
      <w:r w:rsidR="00040ACF" w:rsidRPr="00B204A6">
        <w:rPr>
          <w:rStyle w:val="fontstyle01"/>
          <w:sz w:val="24"/>
          <w:szCs w:val="24"/>
          <w:lang w:val="uk-UA"/>
        </w:rPr>
        <w:t xml:space="preserve">, </w:t>
      </w:r>
      <w:proofErr w:type="spellStart"/>
      <w:r w:rsidR="00040ACF" w:rsidRPr="00B204A6">
        <w:rPr>
          <w:rStyle w:val="fontstyle01"/>
          <w:sz w:val="24"/>
          <w:szCs w:val="24"/>
        </w:rPr>
        <w:t>TwitterBot</w:t>
      </w:r>
      <w:proofErr w:type="spellEnd"/>
      <w:r w:rsidR="00040ACF" w:rsidRPr="00B204A6">
        <w:rPr>
          <w:rStyle w:val="fontstyle01"/>
          <w:sz w:val="24"/>
          <w:szCs w:val="24"/>
          <w:lang w:val="uk-UA"/>
        </w:rPr>
        <w:t xml:space="preserve"> тощо.</w:t>
      </w:r>
    </w:p>
    <w:p w14:paraId="02B68532" w14:textId="4671AE2F" w:rsidR="00040ACF" w:rsidRPr="00B204A6" w:rsidRDefault="00040ACF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3.3.1</w:t>
      </w:r>
      <w:r w:rsidR="00474B74" w:rsidRPr="00B204A6">
        <w:rPr>
          <w:rStyle w:val="fontstyle01"/>
          <w:sz w:val="24"/>
          <w:szCs w:val="24"/>
          <w:lang w:val="uk-UA"/>
        </w:rPr>
        <w:t>3</w:t>
      </w:r>
      <w:r w:rsidRPr="00B204A6">
        <w:rPr>
          <w:rStyle w:val="fontstyle01"/>
          <w:sz w:val="24"/>
          <w:szCs w:val="24"/>
          <w:lang w:val="uk-UA"/>
        </w:rPr>
        <w:t xml:space="preserve">. Система повинна забезпечувати виключень для правил </w:t>
      </w:r>
      <w:r w:rsidRPr="00B204A6">
        <w:rPr>
          <w:rStyle w:val="fontstyle01"/>
          <w:sz w:val="24"/>
          <w:szCs w:val="24"/>
        </w:rPr>
        <w:t>Bot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захисту.</w:t>
      </w:r>
    </w:p>
    <w:p w14:paraId="3E0ED4EB" w14:textId="76607900" w:rsidR="00040ACF" w:rsidRPr="00B204A6" w:rsidRDefault="00040ACF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3.3.1</w:t>
      </w:r>
      <w:r w:rsidR="00474B74" w:rsidRPr="00B204A6">
        <w:rPr>
          <w:rStyle w:val="fontstyle01"/>
          <w:sz w:val="24"/>
          <w:szCs w:val="24"/>
          <w:lang w:val="uk-UA"/>
        </w:rPr>
        <w:t>4</w:t>
      </w:r>
      <w:r w:rsidRPr="00B204A6">
        <w:rPr>
          <w:rStyle w:val="fontstyle01"/>
          <w:sz w:val="24"/>
          <w:szCs w:val="24"/>
          <w:lang w:val="uk-UA"/>
        </w:rPr>
        <w:t>. Система повинна мати вбудований функціонал мережевого екрану.</w:t>
      </w:r>
    </w:p>
    <w:p w14:paraId="55FC7418" w14:textId="41B00155" w:rsidR="00040ACF" w:rsidRPr="00B204A6" w:rsidRDefault="00040ACF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3.3.1</w:t>
      </w:r>
      <w:r w:rsidR="00FD52B7" w:rsidRPr="00B204A6">
        <w:rPr>
          <w:rStyle w:val="fontstyle01"/>
          <w:sz w:val="24"/>
          <w:szCs w:val="24"/>
          <w:lang w:val="ru-RU"/>
        </w:rPr>
        <w:t>5</w:t>
      </w:r>
      <w:r w:rsidRPr="00B204A6">
        <w:rPr>
          <w:rStyle w:val="fontstyle01"/>
          <w:sz w:val="24"/>
          <w:szCs w:val="24"/>
          <w:lang w:val="uk-UA"/>
        </w:rPr>
        <w:t>. Система повинна надавати узагальнену статистику по типам зловмисних/заблокованих запитах.</w:t>
      </w:r>
    </w:p>
    <w:p w14:paraId="5E98CAAD" w14:textId="7FBD2D02" w:rsidR="00040ACF" w:rsidRPr="00B204A6" w:rsidRDefault="00040ACF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3.3.1</w:t>
      </w:r>
      <w:r w:rsidR="00FD52B7" w:rsidRPr="00B204A6">
        <w:rPr>
          <w:rStyle w:val="fontstyle01"/>
          <w:sz w:val="24"/>
          <w:szCs w:val="24"/>
          <w:lang w:val="ru-RU"/>
        </w:rPr>
        <w:t>6</w:t>
      </w:r>
      <w:r w:rsidRPr="00B204A6">
        <w:rPr>
          <w:rStyle w:val="fontstyle01"/>
          <w:sz w:val="24"/>
          <w:szCs w:val="24"/>
          <w:lang w:val="uk-UA"/>
        </w:rPr>
        <w:t>. Система повинна надати можливість переглянути статистику спрацювання по кожному із модулів захисту.</w:t>
      </w:r>
    </w:p>
    <w:p w14:paraId="77140D1E" w14:textId="6FF799D3" w:rsidR="00040ACF" w:rsidRPr="00B204A6" w:rsidRDefault="00040ACF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ru-RU"/>
        </w:rPr>
        <w:t>3.3.1</w:t>
      </w:r>
      <w:r w:rsidR="00FD52B7" w:rsidRPr="00B204A6">
        <w:rPr>
          <w:rStyle w:val="fontstyle01"/>
          <w:sz w:val="24"/>
          <w:szCs w:val="24"/>
          <w:lang w:val="ru-RU"/>
        </w:rPr>
        <w:t>7</w:t>
      </w:r>
      <w:r w:rsidRPr="00B204A6">
        <w:rPr>
          <w:rStyle w:val="fontstyle01"/>
          <w:sz w:val="24"/>
          <w:szCs w:val="24"/>
          <w:lang w:val="ru-RU"/>
        </w:rPr>
        <w:t xml:space="preserve">. </w:t>
      </w:r>
      <w:r w:rsidRPr="00B204A6">
        <w:rPr>
          <w:rStyle w:val="fontstyle01"/>
          <w:sz w:val="24"/>
          <w:szCs w:val="24"/>
          <w:lang w:val="uk-UA"/>
        </w:rPr>
        <w:t>Система повинна надавати можливість перегляду кожного окремого спрацювання по модулях захисту.</w:t>
      </w:r>
    </w:p>
    <w:p w14:paraId="28BF4630" w14:textId="74E2D982" w:rsidR="00040ACF" w:rsidRPr="00B204A6" w:rsidRDefault="00040ACF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</w:t>
      </w:r>
      <w:r w:rsidR="00474B74" w:rsidRPr="00B204A6">
        <w:rPr>
          <w:rStyle w:val="fontstyle01"/>
          <w:sz w:val="24"/>
          <w:szCs w:val="24"/>
          <w:lang w:val="uk-UA"/>
        </w:rPr>
        <w:t>1</w:t>
      </w:r>
      <w:r w:rsidR="00FD52B7" w:rsidRPr="00B204A6">
        <w:rPr>
          <w:rStyle w:val="fontstyle01"/>
          <w:sz w:val="24"/>
          <w:szCs w:val="24"/>
          <w:lang w:val="ru-RU"/>
        </w:rPr>
        <w:t>8</w:t>
      </w:r>
      <w:r w:rsidRPr="00B204A6">
        <w:rPr>
          <w:rStyle w:val="fontstyle01"/>
          <w:sz w:val="24"/>
          <w:szCs w:val="24"/>
          <w:lang w:val="uk-UA"/>
        </w:rPr>
        <w:t xml:space="preserve">. Система повинна мати можливість створення індивідуальних </w:t>
      </w:r>
      <w:r w:rsidRPr="00B204A6">
        <w:rPr>
          <w:rStyle w:val="fontstyle01"/>
          <w:sz w:val="24"/>
          <w:szCs w:val="24"/>
        </w:rPr>
        <w:t>Security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правил.</w:t>
      </w:r>
    </w:p>
    <w:p w14:paraId="62E02314" w14:textId="49BDB95E" w:rsidR="006F3A89" w:rsidRPr="00B204A6" w:rsidRDefault="006F3A89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</w:t>
      </w:r>
      <w:r w:rsidR="00FD52B7" w:rsidRPr="00B204A6">
        <w:rPr>
          <w:rStyle w:val="fontstyle01"/>
          <w:sz w:val="24"/>
          <w:szCs w:val="24"/>
          <w:lang w:val="ru-RU"/>
        </w:rPr>
        <w:t>19</w:t>
      </w:r>
      <w:r w:rsidRPr="00B204A6">
        <w:rPr>
          <w:rStyle w:val="fontstyle01"/>
          <w:sz w:val="24"/>
          <w:szCs w:val="24"/>
          <w:lang w:val="uk-UA"/>
        </w:rPr>
        <w:t>. Система повинна надавати перелік ІР-адрес для внесення їх у виключення на стороні Банку.</w:t>
      </w:r>
    </w:p>
    <w:p w14:paraId="1D7EE060" w14:textId="77777777" w:rsidR="00137DB5" w:rsidRPr="00B204A6" w:rsidRDefault="00137DB5" w:rsidP="007746A4">
      <w:pPr>
        <w:jc w:val="both"/>
        <w:rPr>
          <w:rStyle w:val="fontstyle01"/>
          <w:sz w:val="24"/>
          <w:szCs w:val="24"/>
          <w:lang w:val="uk-UA"/>
        </w:rPr>
      </w:pPr>
    </w:p>
    <w:p w14:paraId="29F6EFD5" w14:textId="757FF7CE" w:rsidR="00040ACF" w:rsidRPr="00B204A6" w:rsidRDefault="00040ACF" w:rsidP="00040ACF">
      <w:pPr>
        <w:pStyle w:val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_Toc183719732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Вимоги по налаштуванню </w:t>
      </w:r>
      <w:r w:rsidRPr="00B204A6">
        <w:rPr>
          <w:rFonts w:ascii="Times New Roman" w:hAnsi="Times New Roman" w:cs="Times New Roman"/>
          <w:sz w:val="24"/>
          <w:szCs w:val="24"/>
        </w:rPr>
        <w:t>DNS</w:t>
      </w:r>
      <w:r w:rsidRPr="00B20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модуля (модуля управління </w:t>
      </w:r>
      <w:r w:rsidRPr="00B204A6">
        <w:rPr>
          <w:rFonts w:ascii="Times New Roman" w:hAnsi="Times New Roman" w:cs="Times New Roman"/>
          <w:sz w:val="24"/>
          <w:szCs w:val="24"/>
        </w:rPr>
        <w:t>DNS</w:t>
      </w:r>
      <w:r w:rsidRPr="00B20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зонами) рішення</w:t>
      </w:r>
      <w:bookmarkEnd w:id="6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15B7E39" w14:textId="34CC744F" w:rsidR="00040ACF" w:rsidRPr="00B204A6" w:rsidRDefault="00040ACF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3.4.1. Система повинна підтримувати можливість налаштування та управління </w:t>
      </w:r>
      <w:r w:rsidRPr="00B204A6">
        <w:rPr>
          <w:rStyle w:val="fontstyle01"/>
          <w:sz w:val="24"/>
          <w:szCs w:val="24"/>
        </w:rPr>
        <w:t>DNS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зонами Банку.</w:t>
      </w:r>
    </w:p>
    <w:p w14:paraId="0D0E9EB5" w14:textId="3E1B25F9" w:rsidR="00040ACF" w:rsidRPr="00B204A6" w:rsidRDefault="00040ACF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3.4.2. Система повинна підтримувати можливість роботи </w:t>
      </w:r>
      <w:r w:rsidRPr="00B204A6">
        <w:rPr>
          <w:rStyle w:val="fontstyle01"/>
          <w:sz w:val="24"/>
          <w:szCs w:val="24"/>
        </w:rPr>
        <w:t>DNS</w:t>
      </w:r>
      <w:r w:rsidRPr="00B204A6">
        <w:rPr>
          <w:rStyle w:val="fontstyle01"/>
          <w:sz w:val="24"/>
          <w:szCs w:val="24"/>
          <w:lang w:val="uk-UA"/>
        </w:rPr>
        <w:t xml:space="preserve"> модуля в одному із двох режимів: </w:t>
      </w:r>
      <w:r w:rsidRPr="00B204A6">
        <w:rPr>
          <w:rStyle w:val="fontstyle01"/>
          <w:sz w:val="24"/>
          <w:szCs w:val="24"/>
        </w:rPr>
        <w:t>Primary</w:t>
      </w:r>
      <w:r w:rsidR="005951D0"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і </w:t>
      </w:r>
      <w:r w:rsidRPr="00B204A6">
        <w:rPr>
          <w:rStyle w:val="fontstyle01"/>
          <w:sz w:val="24"/>
          <w:szCs w:val="24"/>
        </w:rPr>
        <w:t>Secondary</w:t>
      </w:r>
      <w:r w:rsidRPr="00B204A6">
        <w:rPr>
          <w:rStyle w:val="fontstyle01"/>
          <w:sz w:val="24"/>
          <w:szCs w:val="24"/>
          <w:lang w:val="uk-UA"/>
        </w:rPr>
        <w:t>.</w:t>
      </w:r>
    </w:p>
    <w:p w14:paraId="4339698D" w14:textId="0A8A6B97" w:rsidR="00040ACF" w:rsidRPr="00B204A6" w:rsidRDefault="00040ACF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3.4.3. Система повинна підтримувати можливість працювати з такими типами записів: </w:t>
      </w:r>
      <w:r w:rsidRPr="00B204A6">
        <w:rPr>
          <w:rStyle w:val="fontstyle01"/>
          <w:sz w:val="24"/>
          <w:szCs w:val="24"/>
        </w:rPr>
        <w:t>A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AAAA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CNAME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TXT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MX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NS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SOA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="005951D0" w:rsidRPr="00B204A6">
        <w:rPr>
          <w:rStyle w:val="fontstyle01"/>
          <w:sz w:val="24"/>
          <w:szCs w:val="24"/>
        </w:rPr>
        <w:t>CAA</w:t>
      </w:r>
      <w:r w:rsidR="005951D0" w:rsidRPr="00B204A6">
        <w:rPr>
          <w:rStyle w:val="fontstyle01"/>
          <w:sz w:val="24"/>
          <w:szCs w:val="24"/>
          <w:lang w:val="uk-UA"/>
        </w:rPr>
        <w:t>.</w:t>
      </w:r>
    </w:p>
    <w:p w14:paraId="0483D97E" w14:textId="60EBE829" w:rsidR="005951D0" w:rsidRPr="00B204A6" w:rsidRDefault="005951D0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ru-RU"/>
        </w:rPr>
        <w:t xml:space="preserve">3.4.4. </w:t>
      </w:r>
      <w:r w:rsidRPr="00B204A6">
        <w:rPr>
          <w:rStyle w:val="fontstyle01"/>
          <w:sz w:val="24"/>
          <w:szCs w:val="24"/>
          <w:lang w:val="uk-UA"/>
        </w:rPr>
        <w:t xml:space="preserve">Система повинна забезпечувати </w:t>
      </w:r>
      <w:r w:rsidRPr="00B204A6">
        <w:rPr>
          <w:rStyle w:val="fontstyle01"/>
          <w:sz w:val="24"/>
          <w:szCs w:val="24"/>
        </w:rPr>
        <w:t>DDoS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захист для </w:t>
      </w:r>
      <w:r w:rsidRPr="00B204A6">
        <w:rPr>
          <w:rStyle w:val="fontstyle01"/>
          <w:sz w:val="24"/>
          <w:szCs w:val="24"/>
        </w:rPr>
        <w:t>DNS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зон Банку.</w:t>
      </w:r>
    </w:p>
    <w:p w14:paraId="735DC166" w14:textId="52D69BAE" w:rsidR="005951D0" w:rsidRPr="00B204A6" w:rsidRDefault="005951D0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3.4.5. Система повинна підтримувати імпортування зон Банку в рішення.</w:t>
      </w:r>
    </w:p>
    <w:p w14:paraId="6F069645" w14:textId="7D300E8F" w:rsidR="005951D0" w:rsidRPr="00B204A6" w:rsidRDefault="005951D0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3.4.6. Система повинна підтримувати експортування зон Банку з консолі рішення.</w:t>
      </w:r>
    </w:p>
    <w:p w14:paraId="62B4327E" w14:textId="793CA9BF" w:rsidR="005951D0" w:rsidRPr="00B204A6" w:rsidRDefault="005951D0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3.4.7. Система повинна підтримувати </w:t>
      </w:r>
      <w:r w:rsidR="004C7929" w:rsidRPr="00B204A6">
        <w:rPr>
          <w:rStyle w:val="fontstyle01"/>
          <w:sz w:val="24"/>
          <w:szCs w:val="24"/>
          <w:lang w:val="uk-UA"/>
        </w:rPr>
        <w:t>6</w:t>
      </w:r>
      <w:r w:rsidRPr="00B204A6">
        <w:rPr>
          <w:rStyle w:val="fontstyle01"/>
          <w:sz w:val="24"/>
          <w:szCs w:val="24"/>
          <w:lang w:val="uk-UA"/>
        </w:rPr>
        <w:t xml:space="preserve"> зон Банку.</w:t>
      </w:r>
    </w:p>
    <w:p w14:paraId="34F87A22" w14:textId="53C7ED7E" w:rsidR="005951D0" w:rsidRPr="00B204A6" w:rsidRDefault="005951D0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3.4.8. Система повинна підтримувати додавання не менше 1000 записів для 1 зони.</w:t>
      </w:r>
    </w:p>
    <w:p w14:paraId="4B2881A6" w14:textId="77777777" w:rsidR="0082444E" w:rsidRPr="00B204A6" w:rsidRDefault="0082444E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7793A2" w14:textId="2428CC48" w:rsidR="00B11AAB" w:rsidRPr="00B204A6" w:rsidRDefault="003B60C6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7" w:name="_Toc183719733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4</w:t>
      </w:r>
      <w:r w:rsidR="00B11AAB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с</w:t>
      </w:r>
      <w:r w:rsidR="00B11AAB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клад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B11AAB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, зміст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B11AAB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і результат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ів</w:t>
      </w:r>
      <w:r w:rsidR="00B11AAB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робіт по створенню Системи</w:t>
      </w:r>
      <w:bookmarkEnd w:id="7"/>
    </w:p>
    <w:p w14:paraId="688B7649" w14:textId="641A1CA0" w:rsidR="00224308" w:rsidRPr="00B204A6" w:rsidRDefault="00B11AAB" w:rsidP="4096FCD5">
      <w:pPr>
        <w:jc w:val="both"/>
        <w:rPr>
          <w:rStyle w:val="fontstyle01"/>
          <w:sz w:val="24"/>
          <w:szCs w:val="24"/>
          <w:lang w:val="ru-RU"/>
        </w:rPr>
      </w:pPr>
      <w:r w:rsidRPr="00B204A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204A6">
        <w:rPr>
          <w:rStyle w:val="fontstyle01"/>
          <w:sz w:val="24"/>
          <w:szCs w:val="24"/>
          <w:lang w:val="uk-UA"/>
        </w:rPr>
        <w:t>Створення Системи планується провести в 3 етапи</w:t>
      </w:r>
      <w:r w:rsidR="00CC3E2E">
        <w:rPr>
          <w:rStyle w:val="fontstyle01"/>
          <w:sz w:val="24"/>
          <w:szCs w:val="24"/>
          <w:lang w:val="uk-UA"/>
        </w:rPr>
        <w:t>, протягом 10ти робочих днів</w:t>
      </w:r>
      <w:r w:rsidRPr="00B204A6">
        <w:rPr>
          <w:rStyle w:val="fontstyle01"/>
          <w:sz w:val="24"/>
          <w:szCs w:val="24"/>
          <w:lang w:val="uk-UA"/>
        </w:rPr>
        <w:t>. Склад робіт на кожному етапі наведено в Таблиці</w:t>
      </w:r>
      <w:r w:rsidR="00224308" w:rsidRPr="00B204A6">
        <w:rPr>
          <w:rStyle w:val="fontstyle01"/>
          <w:sz w:val="24"/>
          <w:szCs w:val="24"/>
          <w:lang w:val="ru-RU"/>
        </w:rPr>
        <w:t xml:space="preserve"> 1</w:t>
      </w:r>
    </w:p>
    <w:p w14:paraId="2E2D92CC" w14:textId="77777777" w:rsidR="00224308" w:rsidRPr="00B204A6" w:rsidRDefault="00224308">
      <w:pPr>
        <w:rPr>
          <w:rStyle w:val="fontstyle01"/>
          <w:sz w:val="24"/>
          <w:szCs w:val="24"/>
          <w:lang w:val="ru-RU"/>
        </w:rPr>
      </w:pPr>
      <w:r w:rsidRPr="00B204A6">
        <w:rPr>
          <w:rStyle w:val="fontstyle01"/>
          <w:sz w:val="24"/>
          <w:szCs w:val="24"/>
          <w:lang w:val="ru-RU"/>
        </w:rPr>
        <w:br w:type="page"/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80"/>
        <w:gridCol w:w="3410"/>
        <w:gridCol w:w="3709"/>
      </w:tblGrid>
      <w:tr w:rsidR="007B2B24" w:rsidRPr="00B204A6" w14:paraId="25EA3E99" w14:textId="6AAEC829" w:rsidTr="00131E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8981" w14:textId="77777777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B204A6">
              <w:rPr>
                <w:rStyle w:val="fontstyle01"/>
                <w:b/>
                <w:szCs w:val="24"/>
                <w:lang w:val="uk-UA"/>
              </w:rPr>
              <w:lastRenderedPageBreak/>
              <w:t>№</w:t>
            </w:r>
            <w:r w:rsidRPr="00B204A6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B204A6">
              <w:rPr>
                <w:rStyle w:val="fontstyle01"/>
                <w:b/>
                <w:szCs w:val="24"/>
                <w:lang w:val="uk-UA"/>
              </w:rPr>
              <w:t>п\п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0B88" w14:textId="5FAFC927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B204A6">
              <w:rPr>
                <w:rStyle w:val="fontstyle01"/>
                <w:b/>
                <w:szCs w:val="24"/>
                <w:lang w:val="uk-UA"/>
              </w:rPr>
              <w:t>Найменування етапу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28F0" w14:textId="45F450D3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B204A6">
              <w:rPr>
                <w:rStyle w:val="fontstyle01"/>
                <w:b/>
                <w:szCs w:val="24"/>
                <w:lang w:val="uk-UA"/>
              </w:rPr>
              <w:t xml:space="preserve">Зміст робіт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526F" w14:textId="77777777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B204A6">
              <w:rPr>
                <w:rStyle w:val="fontstyle01"/>
                <w:b/>
                <w:szCs w:val="24"/>
                <w:lang w:val="uk-UA"/>
              </w:rPr>
              <w:t>Результат</w:t>
            </w:r>
          </w:p>
        </w:tc>
      </w:tr>
      <w:tr w:rsidR="007B2B24" w:rsidRPr="00B204A6" w14:paraId="4CF95C56" w14:textId="4B803F9C" w:rsidTr="00131E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37FE" w14:textId="77777777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b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DEE5" w14:textId="78084395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B204A6">
              <w:rPr>
                <w:rStyle w:val="fontstyle01"/>
                <w:b/>
                <w:szCs w:val="24"/>
                <w:lang w:val="uk-UA"/>
              </w:rPr>
              <w:t>Перед проектне обстеження та планування робіт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FE3F" w14:textId="324454AF" w:rsidR="007B2B24" w:rsidRPr="00B204A6" w:rsidRDefault="007B2B24" w:rsidP="00124C8B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Збір та аналіз інформації</w:t>
            </w:r>
          </w:p>
          <w:p w14:paraId="4C3757D6" w14:textId="1CC74A63" w:rsidR="007B2B24" w:rsidRPr="00B204A6" w:rsidRDefault="007B2B24" w:rsidP="004C7929">
            <w:pPr>
              <w:tabs>
                <w:tab w:val="left" w:pos="255"/>
              </w:tabs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для планування налаштування Системи;</w:t>
            </w:r>
          </w:p>
          <w:p w14:paraId="1A13C5F2" w14:textId="6461387D" w:rsidR="007B2B24" w:rsidRPr="00B204A6" w:rsidRDefault="007B2B24" w:rsidP="00124C8B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Перед проектна документація.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5A24" w14:textId="4CCF0D9E" w:rsidR="007B2B24" w:rsidRPr="00B204A6" w:rsidRDefault="007B2B24" w:rsidP="00224308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Технічне завдання та рамки проекту;</w:t>
            </w:r>
          </w:p>
          <w:p w14:paraId="039D84B9" w14:textId="50E658EC" w:rsidR="007B2B24" w:rsidRPr="00B204A6" w:rsidRDefault="007B2B24" w:rsidP="00511640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Архітектурна (логічна) схема.</w:t>
            </w:r>
          </w:p>
        </w:tc>
      </w:tr>
      <w:tr w:rsidR="007B2B24" w:rsidRPr="00B204A6" w14:paraId="02079230" w14:textId="4FEBD2D2" w:rsidTr="00131E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32C0" w14:textId="77777777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b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AB9D" w14:textId="3F8EFD6D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B204A6">
              <w:rPr>
                <w:rStyle w:val="fontstyle01"/>
                <w:b/>
                <w:szCs w:val="24"/>
                <w:lang w:val="uk-UA"/>
              </w:rPr>
              <w:t>Налаштування Системи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A153" w14:textId="59C5E253" w:rsidR="007B2B24" w:rsidRPr="00B204A6" w:rsidRDefault="007B2B24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Додавання необхідних адміністраторів до Системи.</w:t>
            </w:r>
          </w:p>
          <w:p w14:paraId="01549B9A" w14:textId="01A18BD2" w:rsidR="007B2B24" w:rsidRPr="00B204A6" w:rsidRDefault="007B2B24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 xml:space="preserve">Проведення попередніх налаштувань </w:t>
            </w:r>
            <w:r w:rsidRPr="00B204A6">
              <w:rPr>
                <w:rStyle w:val="fontstyle01"/>
                <w:sz w:val="24"/>
                <w:szCs w:val="24"/>
              </w:rPr>
              <w:t>DNS</w:t>
            </w:r>
            <w:r w:rsidRPr="00B204A6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B204A6">
              <w:rPr>
                <w:rStyle w:val="fontstyle01"/>
                <w:sz w:val="24"/>
                <w:szCs w:val="24"/>
                <w:lang w:val="uk-UA"/>
              </w:rPr>
              <w:t>в Системі.</w:t>
            </w:r>
          </w:p>
          <w:p w14:paraId="126598D3" w14:textId="01C31B2E" w:rsidR="007B2B24" w:rsidRPr="00B204A6" w:rsidRDefault="007B2B24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Проведення попередніх налаштувань сертифікатів в Системі.</w:t>
            </w:r>
          </w:p>
          <w:p w14:paraId="6DE40275" w14:textId="3AFE6DA3" w:rsidR="007B2B24" w:rsidRPr="00B204A6" w:rsidRDefault="007B2B24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 xml:space="preserve">Проведення налаштувань </w:t>
            </w:r>
            <w:r w:rsidRPr="00B204A6">
              <w:rPr>
                <w:rStyle w:val="fontstyle01"/>
                <w:sz w:val="24"/>
                <w:szCs w:val="24"/>
              </w:rPr>
              <w:t>CDN</w:t>
            </w:r>
            <w:r w:rsidRPr="00B204A6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B204A6">
              <w:rPr>
                <w:rStyle w:val="fontstyle01"/>
                <w:sz w:val="24"/>
                <w:szCs w:val="24"/>
                <w:lang w:val="uk-UA"/>
              </w:rPr>
              <w:t>в Системі.</w:t>
            </w:r>
          </w:p>
          <w:p w14:paraId="77D6D37E" w14:textId="0F7FA01A" w:rsidR="007B2B24" w:rsidRPr="00B204A6" w:rsidRDefault="007B2B24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 xml:space="preserve">Проведення </w:t>
            </w:r>
            <w:r w:rsidRPr="00B204A6">
              <w:rPr>
                <w:rStyle w:val="fontstyle01"/>
                <w:sz w:val="24"/>
                <w:szCs w:val="24"/>
              </w:rPr>
              <w:t>Security</w:t>
            </w:r>
            <w:r w:rsidRPr="00B204A6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B204A6">
              <w:rPr>
                <w:rStyle w:val="fontstyle01"/>
                <w:sz w:val="24"/>
                <w:szCs w:val="24"/>
                <w:lang w:val="uk-UA"/>
              </w:rPr>
              <w:t>налаштувань в Системі.</w:t>
            </w:r>
          </w:p>
          <w:p w14:paraId="2C9A5635" w14:textId="3AC9DD2B" w:rsidR="007B2B24" w:rsidRPr="00B204A6" w:rsidRDefault="007B2B24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Підключення до Системи 6 доменів Банку:</w:t>
            </w:r>
          </w:p>
          <w:p w14:paraId="29AC911A" w14:textId="77777777" w:rsidR="007B2B24" w:rsidRPr="00B204A6" w:rsidRDefault="007B2B24" w:rsidP="00511640">
            <w:pPr>
              <w:pStyle w:val="a5"/>
              <w:numPr>
                <w:ilvl w:val="1"/>
                <w:numId w:val="26"/>
              </w:numPr>
              <w:tabs>
                <w:tab w:val="left" w:pos="75"/>
                <w:tab w:val="left" w:pos="255"/>
              </w:tabs>
              <w:ind w:left="9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4" w:tgtFrame="_blank" w:history="1">
              <w:proofErr w:type="spellStart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ideabank</w:t>
              </w:r>
              <w:proofErr w:type="spellEnd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</w:hyperlink>
          </w:p>
          <w:p w14:paraId="4A7B7F63" w14:textId="77777777" w:rsidR="007B2B24" w:rsidRPr="00B204A6" w:rsidRDefault="007B2B24" w:rsidP="00511640">
            <w:pPr>
              <w:pStyle w:val="a5"/>
              <w:numPr>
                <w:ilvl w:val="1"/>
                <w:numId w:val="26"/>
              </w:numPr>
              <w:tabs>
                <w:tab w:val="left" w:pos="75"/>
                <w:tab w:val="left" w:pos="255"/>
              </w:tabs>
              <w:ind w:left="9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5" w:tgtFrame="_blank" w:history="1"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idea</w:t>
              </w:r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bank</w:t>
              </w:r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</w:hyperlink>
          </w:p>
          <w:p w14:paraId="7887C293" w14:textId="77777777" w:rsidR="007B2B24" w:rsidRPr="00B204A6" w:rsidRDefault="007B2B24" w:rsidP="00511640">
            <w:pPr>
              <w:pStyle w:val="a5"/>
              <w:numPr>
                <w:ilvl w:val="1"/>
                <w:numId w:val="26"/>
              </w:numPr>
              <w:tabs>
                <w:tab w:val="left" w:pos="75"/>
                <w:tab w:val="left" w:pos="255"/>
              </w:tabs>
              <w:ind w:left="9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6" w:tgtFrame="_blank" w:history="1">
              <w:proofErr w:type="spellStart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ideaonline</w:t>
              </w:r>
              <w:proofErr w:type="spellEnd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</w:hyperlink>
          </w:p>
          <w:p w14:paraId="53538723" w14:textId="77777777" w:rsidR="007B2B24" w:rsidRPr="00B204A6" w:rsidRDefault="007B2B24" w:rsidP="00511640">
            <w:pPr>
              <w:pStyle w:val="a5"/>
              <w:numPr>
                <w:ilvl w:val="1"/>
                <w:numId w:val="26"/>
              </w:numPr>
              <w:tabs>
                <w:tab w:val="left" w:pos="75"/>
                <w:tab w:val="left" w:pos="255"/>
              </w:tabs>
              <w:ind w:left="9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7" w:tgtFrame="_blank" w:history="1">
              <w:proofErr w:type="spellStart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ideaonline</w:t>
              </w:r>
              <w:proofErr w:type="spellEnd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</w:hyperlink>
          </w:p>
          <w:p w14:paraId="382933C6" w14:textId="77777777" w:rsidR="007B2B24" w:rsidRPr="00B204A6" w:rsidRDefault="007B2B24" w:rsidP="00511640">
            <w:pPr>
              <w:pStyle w:val="a5"/>
              <w:numPr>
                <w:ilvl w:val="1"/>
                <w:numId w:val="26"/>
              </w:numPr>
              <w:tabs>
                <w:tab w:val="left" w:pos="75"/>
                <w:tab w:val="left" w:pos="255"/>
              </w:tabs>
              <w:ind w:left="9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8" w:tgtFrame="_blank" w:history="1">
              <w:proofErr w:type="spellStart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ideabank</w:t>
              </w:r>
              <w:proofErr w:type="spellEnd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</w:hyperlink>
          </w:p>
          <w:p w14:paraId="634BD4A1" w14:textId="7045931A" w:rsidR="007B2B24" w:rsidRPr="00B204A6" w:rsidRDefault="007B2B24" w:rsidP="00511640">
            <w:pPr>
              <w:pStyle w:val="a5"/>
              <w:numPr>
                <w:ilvl w:val="1"/>
                <w:numId w:val="26"/>
              </w:numPr>
              <w:tabs>
                <w:tab w:val="left" w:pos="75"/>
                <w:tab w:val="left" w:pos="255"/>
              </w:tabs>
              <w:ind w:left="912"/>
              <w:rPr>
                <w:rStyle w:val="fontstyle01"/>
                <w:sz w:val="24"/>
                <w:szCs w:val="24"/>
                <w:lang w:val="uk-UA"/>
              </w:rPr>
            </w:pPr>
            <w:hyperlink r:id="rId19" w:tgtFrame="_blank" w:history="1">
              <w:proofErr w:type="spellStart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obank</w:t>
              </w:r>
              <w:proofErr w:type="spellEnd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5116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</w:hyperlink>
          </w:p>
          <w:p w14:paraId="64266C01" w14:textId="336BF702" w:rsidR="007B2B24" w:rsidRPr="00B204A6" w:rsidRDefault="007B2B24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 xml:space="preserve">Підключення </w:t>
            </w:r>
            <w:r w:rsidRPr="00B204A6">
              <w:rPr>
                <w:rStyle w:val="fontstyle01"/>
                <w:sz w:val="24"/>
                <w:szCs w:val="24"/>
              </w:rPr>
              <w:t>Security</w:t>
            </w:r>
            <w:r w:rsidRPr="00B204A6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B204A6">
              <w:rPr>
                <w:rStyle w:val="fontstyle01"/>
                <w:sz w:val="24"/>
                <w:szCs w:val="24"/>
                <w:lang w:val="uk-UA"/>
              </w:rPr>
              <w:t>налаштувань до підключених доменів Банку до Системи.</w:t>
            </w:r>
          </w:p>
          <w:p w14:paraId="3EE71DC8" w14:textId="3823F4B1" w:rsidR="007B2B24" w:rsidRPr="00B204A6" w:rsidRDefault="007B2B24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Налаштування захищеного тунелю передачі даних між Системою та Банком.</w:t>
            </w:r>
          </w:p>
          <w:p w14:paraId="4F87AB42" w14:textId="6B5035B2" w:rsidR="007B2B24" w:rsidRPr="00B204A6" w:rsidRDefault="007B2B24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Передача в промислову експлуатацію.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DB52" w14:textId="3A39BA10" w:rsidR="007B2B24" w:rsidRPr="00B204A6" w:rsidRDefault="007B2B24" w:rsidP="00224308">
            <w:pPr>
              <w:pStyle w:val="a5"/>
              <w:numPr>
                <w:ilvl w:val="0"/>
                <w:numId w:val="24"/>
              </w:numPr>
              <w:ind w:left="266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Акт виконаних робіт.</w:t>
            </w:r>
          </w:p>
        </w:tc>
      </w:tr>
      <w:tr w:rsidR="007B2B24" w:rsidRPr="00CC3E2E" w14:paraId="67D8E2E4" w14:textId="176105F7" w:rsidTr="00131E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F428" w14:textId="77777777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b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8FA2" w14:textId="0E1A4050" w:rsidR="007B2B24" w:rsidRPr="00B204A6" w:rsidRDefault="007B2B24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B204A6">
              <w:rPr>
                <w:rStyle w:val="fontstyle01"/>
                <w:b/>
                <w:szCs w:val="24"/>
                <w:lang w:val="uk-UA"/>
              </w:rPr>
              <w:t>Дослідно промислова експлуатація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EE8A" w14:textId="0CEF57D2" w:rsidR="007B2B24" w:rsidRPr="00B204A6" w:rsidRDefault="007B2B24" w:rsidP="00124C8B">
            <w:pPr>
              <w:pStyle w:val="a5"/>
              <w:numPr>
                <w:ilvl w:val="0"/>
                <w:numId w:val="22"/>
              </w:numPr>
              <w:tabs>
                <w:tab w:val="left" w:pos="34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Збір статистики та аналіз результатів;</w:t>
            </w:r>
          </w:p>
          <w:p w14:paraId="1680F007" w14:textId="1C0E76E8" w:rsidR="007B2B24" w:rsidRPr="00B204A6" w:rsidRDefault="007B2B24" w:rsidP="00511640">
            <w:pPr>
              <w:pStyle w:val="a5"/>
              <w:numPr>
                <w:ilvl w:val="0"/>
                <w:numId w:val="22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Адаптація та додаткове налагодження (</w:t>
            </w:r>
            <w:proofErr w:type="spellStart"/>
            <w:r w:rsidRPr="00B204A6">
              <w:rPr>
                <w:rStyle w:val="fontstyle01"/>
                <w:sz w:val="24"/>
                <w:szCs w:val="24"/>
                <w:lang w:val="uk-UA"/>
              </w:rPr>
              <w:t>тюнінг</w:t>
            </w:r>
            <w:proofErr w:type="spellEnd"/>
            <w:r w:rsidRPr="00B204A6">
              <w:rPr>
                <w:rStyle w:val="fontstyle01"/>
                <w:sz w:val="24"/>
                <w:szCs w:val="24"/>
                <w:lang w:val="uk-UA"/>
              </w:rPr>
              <w:t xml:space="preserve"> налаштувань за потреби);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3917" w14:textId="77777777" w:rsidR="007B2B24" w:rsidRPr="00B204A6" w:rsidRDefault="007B2B24" w:rsidP="00511640">
            <w:pPr>
              <w:tabs>
                <w:tab w:val="left" w:pos="266"/>
              </w:tabs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204A6">
              <w:rPr>
                <w:rStyle w:val="fontstyle01"/>
                <w:sz w:val="24"/>
                <w:szCs w:val="24"/>
                <w:lang w:val="uk-UA"/>
              </w:rPr>
              <w:t>Керівництво Адміністратора</w:t>
            </w:r>
            <w:r w:rsidRPr="00B204A6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B204A6">
              <w:rPr>
                <w:rStyle w:val="fontstyle01"/>
                <w:sz w:val="24"/>
                <w:szCs w:val="24"/>
                <w:lang w:val="uk-UA"/>
              </w:rPr>
              <w:t>Системи (надається</w:t>
            </w:r>
            <w:r w:rsidRPr="00B204A6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B204A6">
              <w:rPr>
                <w:rStyle w:val="fontstyle01"/>
                <w:sz w:val="24"/>
                <w:szCs w:val="24"/>
                <w:lang w:val="uk-UA"/>
              </w:rPr>
              <w:t>Виробником).</w:t>
            </w:r>
          </w:p>
          <w:p w14:paraId="6B84FC88" w14:textId="72B439C1" w:rsidR="007B2B24" w:rsidRPr="00B204A6" w:rsidRDefault="007B2B24" w:rsidP="00511640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CE59BA9" w14:textId="77777777" w:rsidR="0082444E" w:rsidRPr="00B204A6" w:rsidRDefault="0082444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1D68C3AD" w14:textId="77777777" w:rsidR="0082444E" w:rsidRPr="00B204A6" w:rsidRDefault="0082444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6A6DBB55" w14:textId="086035D7" w:rsidR="00804E61" w:rsidRPr="00B204A6" w:rsidRDefault="003B60C6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8" w:name="_Toc183719734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Вимоги до </w:t>
      </w:r>
      <w:bookmarkEnd w:id="8"/>
      <w:r w:rsidR="00511640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технічної підтримки</w:t>
      </w:r>
    </w:p>
    <w:p w14:paraId="6927AF5D" w14:textId="773C5992" w:rsidR="00F863A0" w:rsidRPr="00B204A6" w:rsidRDefault="00F863A0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br/>
        <w:t xml:space="preserve">Здійснення </w:t>
      </w:r>
      <w:r w:rsidR="00511640" w:rsidRPr="00B204A6">
        <w:rPr>
          <w:rFonts w:ascii="Times New Roman" w:hAnsi="Times New Roman" w:cs="Times New Roman"/>
          <w:sz w:val="24"/>
          <w:szCs w:val="24"/>
          <w:lang w:val="uk-UA"/>
        </w:rPr>
        <w:t>технічної підтримки протягом терміну дії договору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64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Систем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640" w:rsidRPr="00B204A6">
        <w:rPr>
          <w:rFonts w:ascii="Times New Roman" w:hAnsi="Times New Roman" w:cs="Times New Roman"/>
          <w:sz w:val="24"/>
          <w:szCs w:val="24"/>
          <w:lang w:val="uk-UA"/>
        </w:rPr>
        <w:t>захисту веб сайтів АТ «Ідея Банк»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від виробника. Можливість відкривати звернення до підтримки виробника системи</w:t>
      </w:r>
      <w:r w:rsidR="00F02DBF" w:rsidRPr="00B204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0D2ABE" w14:textId="7B2D6CFF" w:rsidR="00804E61" w:rsidRPr="00B204A6" w:rsidRDefault="00804E6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BB78C3" w14:textId="35D702EF" w:rsidR="00804E61" w:rsidRPr="00B204A6" w:rsidRDefault="00B204A6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Послуга з надання доступу до платформи </w:t>
      </w:r>
      <w:r w:rsidRPr="00B204A6">
        <w:rPr>
          <w:rFonts w:ascii="Times New Roman" w:hAnsi="Times New Roman" w:cs="Times New Roman"/>
          <w:sz w:val="24"/>
          <w:szCs w:val="24"/>
        </w:rPr>
        <w:t>Akamai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4E61" w:rsidRPr="00B204A6">
        <w:rPr>
          <w:rFonts w:ascii="Times New Roman" w:hAnsi="Times New Roman" w:cs="Times New Roman"/>
          <w:sz w:val="24"/>
          <w:szCs w:val="24"/>
          <w:lang w:val="uk-UA"/>
        </w:rPr>
        <w:t>повинн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04E61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бути </w:t>
      </w:r>
      <w:r w:rsidR="00CD4E9A" w:rsidRPr="00B204A6">
        <w:rPr>
          <w:rFonts w:ascii="Times New Roman" w:hAnsi="Times New Roman" w:cs="Times New Roman"/>
          <w:sz w:val="24"/>
          <w:szCs w:val="24"/>
          <w:lang w:val="uk-UA"/>
        </w:rPr>
        <w:t>у вигляді річної підписки</w:t>
      </w:r>
      <w:r w:rsidR="00804E61" w:rsidRPr="00B204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4BDC39" w14:textId="77777777" w:rsidR="00F02DBF" w:rsidRPr="00B204A6" w:rsidRDefault="00F02DB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7B9303" w14:textId="7F492347" w:rsidR="00F863A0" w:rsidRPr="00B204A6" w:rsidRDefault="00B204A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lastRenderedPageBreak/>
        <w:t>Технічна підтримка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Системи повинн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відповідати 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наступним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вимогам:</w:t>
      </w:r>
    </w:p>
    <w:p w14:paraId="7F620330" w14:textId="79A5E776" w:rsidR="00F863A0" w:rsidRPr="00B204A6" w:rsidRDefault="003B60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.1 Консультування та надання допомоги у вирішенні технічних проблем в частині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платформи </w:t>
      </w:r>
      <w:r w:rsidR="00B204A6" w:rsidRPr="00B204A6">
        <w:rPr>
          <w:rFonts w:ascii="Times New Roman" w:hAnsi="Times New Roman" w:cs="Times New Roman"/>
          <w:sz w:val="24"/>
          <w:szCs w:val="24"/>
        </w:rPr>
        <w:t>Akamai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>, що виникають в ході експлуатації Системи по телефону, електронній пошті, з допомогою порталу підтримки.</w:t>
      </w:r>
    </w:p>
    <w:p w14:paraId="6465B0D6" w14:textId="55DF0EC3" w:rsidR="00F863A0" w:rsidRPr="00B204A6" w:rsidRDefault="003B60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.2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>Технічна підтримка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по телефону та електронною поштою по робочих днях з понеділка по п'ятницю (крім вихідних та святкових днів) в робочий час з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:00 до 18:00 з київським часом. Веб-доступ до порталу підтримки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вендора 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>здійснюється в режимі 24х7 (24 години на добу, з понеділка по неділю, включаючи вихідні та святкові дні).</w:t>
      </w:r>
    </w:p>
    <w:p w14:paraId="504A338E" w14:textId="5D3CBD25" w:rsidR="00B11AAB" w:rsidRPr="00B204A6" w:rsidRDefault="003B60C6" w:rsidP="00B204A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.3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>Технічна підтримка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українською</w:t>
      </w:r>
      <w:r w:rsidR="00F02DBF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або англійською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мов</w:t>
      </w:r>
      <w:r w:rsidR="00F02DBF" w:rsidRPr="00B204A6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B11AAB" w:rsidRPr="00B20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2114"/>
    <w:multiLevelType w:val="hybridMultilevel"/>
    <w:tmpl w:val="578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5163"/>
    <w:multiLevelType w:val="hybridMultilevel"/>
    <w:tmpl w:val="822E95AE"/>
    <w:lvl w:ilvl="0" w:tplc="C4AC7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0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E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AA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0F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E2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A7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6A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3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71CE"/>
    <w:multiLevelType w:val="hybridMultilevel"/>
    <w:tmpl w:val="3764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6EEE"/>
    <w:multiLevelType w:val="hybridMultilevel"/>
    <w:tmpl w:val="E4BE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45C12"/>
    <w:multiLevelType w:val="multilevel"/>
    <w:tmpl w:val="D2B4DC8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3A4B083E"/>
    <w:multiLevelType w:val="multilevel"/>
    <w:tmpl w:val="1864072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</w:abstractNum>
  <w:abstractNum w:abstractNumId="6" w15:restartNumberingAfterBreak="0">
    <w:nsid w:val="3DA818E1"/>
    <w:multiLevelType w:val="hybridMultilevel"/>
    <w:tmpl w:val="01C4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82DA6"/>
    <w:multiLevelType w:val="hybridMultilevel"/>
    <w:tmpl w:val="00007F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86ED0"/>
    <w:multiLevelType w:val="hybridMultilevel"/>
    <w:tmpl w:val="FF563D0E"/>
    <w:lvl w:ilvl="0" w:tplc="B42814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C6F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2E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9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6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66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6B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D04D6"/>
    <w:multiLevelType w:val="hybridMultilevel"/>
    <w:tmpl w:val="B184A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07304"/>
    <w:multiLevelType w:val="hybridMultilevel"/>
    <w:tmpl w:val="6926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AE46E"/>
    <w:multiLevelType w:val="hybridMultilevel"/>
    <w:tmpl w:val="4712E598"/>
    <w:lvl w:ilvl="0" w:tplc="85FCA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25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01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61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2F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CE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01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A0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46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54C21"/>
    <w:multiLevelType w:val="multilevel"/>
    <w:tmpl w:val="C682FE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E164E5"/>
    <w:multiLevelType w:val="hybridMultilevel"/>
    <w:tmpl w:val="F2F0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999B"/>
    <w:multiLevelType w:val="hybridMultilevel"/>
    <w:tmpl w:val="D0585B20"/>
    <w:lvl w:ilvl="0" w:tplc="6B0C17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F8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C4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CD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2F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A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1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E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C7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D4B58"/>
    <w:multiLevelType w:val="multilevel"/>
    <w:tmpl w:val="5ED8FD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58A218C0"/>
    <w:multiLevelType w:val="hybridMultilevel"/>
    <w:tmpl w:val="A9A4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44236"/>
    <w:multiLevelType w:val="hybridMultilevel"/>
    <w:tmpl w:val="F0F0D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8780F"/>
    <w:multiLevelType w:val="hybridMultilevel"/>
    <w:tmpl w:val="6C7C5CDA"/>
    <w:lvl w:ilvl="0" w:tplc="7570D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C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8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46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2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82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2E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2B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C9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760FF"/>
    <w:multiLevelType w:val="hybridMultilevel"/>
    <w:tmpl w:val="60E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03913"/>
    <w:multiLevelType w:val="hybridMultilevel"/>
    <w:tmpl w:val="987432AE"/>
    <w:lvl w:ilvl="0" w:tplc="9640C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8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CA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0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EF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8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62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E039C"/>
    <w:multiLevelType w:val="hybridMultilevel"/>
    <w:tmpl w:val="D73479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74B186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76D23"/>
    <w:multiLevelType w:val="multilevel"/>
    <w:tmpl w:val="38D4A724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</w:rPr>
    </w:lvl>
  </w:abstractNum>
  <w:abstractNum w:abstractNumId="23" w15:restartNumberingAfterBreak="0">
    <w:nsid w:val="7AB41583"/>
    <w:multiLevelType w:val="multilevel"/>
    <w:tmpl w:val="F38E52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CF686AA"/>
    <w:multiLevelType w:val="hybridMultilevel"/>
    <w:tmpl w:val="42D8EEDA"/>
    <w:lvl w:ilvl="0" w:tplc="BE0C85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B2E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EA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9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6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83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0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62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72E6A"/>
    <w:multiLevelType w:val="hybridMultilevel"/>
    <w:tmpl w:val="9F9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52545">
    <w:abstractNumId w:val="14"/>
  </w:num>
  <w:num w:numId="2" w16cid:durableId="773403056">
    <w:abstractNumId w:val="20"/>
  </w:num>
  <w:num w:numId="3" w16cid:durableId="1146556086">
    <w:abstractNumId w:val="11"/>
  </w:num>
  <w:num w:numId="4" w16cid:durableId="1614247016">
    <w:abstractNumId w:val="18"/>
  </w:num>
  <w:num w:numId="5" w16cid:durableId="352390406">
    <w:abstractNumId w:val="24"/>
  </w:num>
  <w:num w:numId="6" w16cid:durableId="458497055">
    <w:abstractNumId w:val="8"/>
  </w:num>
  <w:num w:numId="7" w16cid:durableId="540745989">
    <w:abstractNumId w:val="1"/>
  </w:num>
  <w:num w:numId="8" w16cid:durableId="1972903044">
    <w:abstractNumId w:val="7"/>
  </w:num>
  <w:num w:numId="9" w16cid:durableId="1889955595">
    <w:abstractNumId w:val="13"/>
  </w:num>
  <w:num w:numId="10" w16cid:durableId="1604459777">
    <w:abstractNumId w:val="0"/>
  </w:num>
  <w:num w:numId="11" w16cid:durableId="1311716563">
    <w:abstractNumId w:val="4"/>
  </w:num>
  <w:num w:numId="12" w16cid:durableId="24139017">
    <w:abstractNumId w:val="5"/>
  </w:num>
  <w:num w:numId="13" w16cid:durableId="513569703">
    <w:abstractNumId w:val="25"/>
  </w:num>
  <w:num w:numId="14" w16cid:durableId="736054374">
    <w:abstractNumId w:val="12"/>
  </w:num>
  <w:num w:numId="15" w16cid:durableId="2134135223">
    <w:abstractNumId w:val="22"/>
  </w:num>
  <w:num w:numId="16" w16cid:durableId="294482012">
    <w:abstractNumId w:val="15"/>
  </w:num>
  <w:num w:numId="17" w16cid:durableId="568157204">
    <w:abstractNumId w:val="23"/>
  </w:num>
  <w:num w:numId="18" w16cid:durableId="892082602">
    <w:abstractNumId w:val="9"/>
  </w:num>
  <w:num w:numId="19" w16cid:durableId="155538215">
    <w:abstractNumId w:val="19"/>
  </w:num>
  <w:num w:numId="20" w16cid:durableId="1706296565">
    <w:abstractNumId w:val="16"/>
  </w:num>
  <w:num w:numId="21" w16cid:durableId="920137802">
    <w:abstractNumId w:val="10"/>
  </w:num>
  <w:num w:numId="22" w16cid:durableId="329908765">
    <w:abstractNumId w:val="6"/>
  </w:num>
  <w:num w:numId="23" w16cid:durableId="929700089">
    <w:abstractNumId w:val="2"/>
  </w:num>
  <w:num w:numId="24" w16cid:durableId="468667424">
    <w:abstractNumId w:val="3"/>
  </w:num>
  <w:num w:numId="25" w16cid:durableId="768624974">
    <w:abstractNumId w:val="21"/>
  </w:num>
  <w:num w:numId="26" w16cid:durableId="14125028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D4"/>
    <w:rsid w:val="00004D55"/>
    <w:rsid w:val="00021B4C"/>
    <w:rsid w:val="0003498A"/>
    <w:rsid w:val="00040ACF"/>
    <w:rsid w:val="0004780E"/>
    <w:rsid w:val="00051C9C"/>
    <w:rsid w:val="00097082"/>
    <w:rsid w:val="000A10E3"/>
    <w:rsid w:val="000B1A14"/>
    <w:rsid w:val="000E0744"/>
    <w:rsid w:val="000F4407"/>
    <w:rsid w:val="0010155F"/>
    <w:rsid w:val="00124C8B"/>
    <w:rsid w:val="00131E26"/>
    <w:rsid w:val="00137DB5"/>
    <w:rsid w:val="001617E2"/>
    <w:rsid w:val="00167B60"/>
    <w:rsid w:val="00202434"/>
    <w:rsid w:val="00223A92"/>
    <w:rsid w:val="00224308"/>
    <w:rsid w:val="0029F57D"/>
    <w:rsid w:val="002B160F"/>
    <w:rsid w:val="002B33C4"/>
    <w:rsid w:val="002D76AB"/>
    <w:rsid w:val="002EB24C"/>
    <w:rsid w:val="003122AA"/>
    <w:rsid w:val="0035296C"/>
    <w:rsid w:val="00373511"/>
    <w:rsid w:val="00394FC6"/>
    <w:rsid w:val="003A6A43"/>
    <w:rsid w:val="003B60C6"/>
    <w:rsid w:val="003C47DA"/>
    <w:rsid w:val="003F49DF"/>
    <w:rsid w:val="00473CBD"/>
    <w:rsid w:val="00474B74"/>
    <w:rsid w:val="00484FDE"/>
    <w:rsid w:val="00497A05"/>
    <w:rsid w:val="004B2645"/>
    <w:rsid w:val="004C7929"/>
    <w:rsid w:val="004D1098"/>
    <w:rsid w:val="004E3932"/>
    <w:rsid w:val="00511640"/>
    <w:rsid w:val="0052572C"/>
    <w:rsid w:val="00543E9E"/>
    <w:rsid w:val="00562936"/>
    <w:rsid w:val="005854FC"/>
    <w:rsid w:val="00587585"/>
    <w:rsid w:val="005951D0"/>
    <w:rsid w:val="005A3C16"/>
    <w:rsid w:val="005C069E"/>
    <w:rsid w:val="005D4B55"/>
    <w:rsid w:val="005E1E9D"/>
    <w:rsid w:val="0064300F"/>
    <w:rsid w:val="00676592"/>
    <w:rsid w:val="006961FC"/>
    <w:rsid w:val="006A5429"/>
    <w:rsid w:val="006A7D97"/>
    <w:rsid w:val="006E0D59"/>
    <w:rsid w:val="006F3A89"/>
    <w:rsid w:val="00746B1E"/>
    <w:rsid w:val="007746A4"/>
    <w:rsid w:val="007B2B24"/>
    <w:rsid w:val="007F40BD"/>
    <w:rsid w:val="00804E61"/>
    <w:rsid w:val="008051F2"/>
    <w:rsid w:val="0082444E"/>
    <w:rsid w:val="0083553E"/>
    <w:rsid w:val="00851C24"/>
    <w:rsid w:val="00857016"/>
    <w:rsid w:val="008714AC"/>
    <w:rsid w:val="008A22AC"/>
    <w:rsid w:val="008C4327"/>
    <w:rsid w:val="008C763D"/>
    <w:rsid w:val="008E0B17"/>
    <w:rsid w:val="008F3934"/>
    <w:rsid w:val="009242B9"/>
    <w:rsid w:val="00953D11"/>
    <w:rsid w:val="009843EC"/>
    <w:rsid w:val="009C1605"/>
    <w:rsid w:val="009F3606"/>
    <w:rsid w:val="00A56896"/>
    <w:rsid w:val="00A65419"/>
    <w:rsid w:val="00A73FBB"/>
    <w:rsid w:val="00A823D0"/>
    <w:rsid w:val="00A864B5"/>
    <w:rsid w:val="00AA45CC"/>
    <w:rsid w:val="00AB047F"/>
    <w:rsid w:val="00B11AAB"/>
    <w:rsid w:val="00B176C0"/>
    <w:rsid w:val="00B204A6"/>
    <w:rsid w:val="00B74CE0"/>
    <w:rsid w:val="00B8018E"/>
    <w:rsid w:val="00BD7993"/>
    <w:rsid w:val="00BF0069"/>
    <w:rsid w:val="00BF6FE1"/>
    <w:rsid w:val="00C21B42"/>
    <w:rsid w:val="00C364D4"/>
    <w:rsid w:val="00C62870"/>
    <w:rsid w:val="00C86881"/>
    <w:rsid w:val="00CC3E2E"/>
    <w:rsid w:val="00CD4E9A"/>
    <w:rsid w:val="00CF6CFB"/>
    <w:rsid w:val="00D0428F"/>
    <w:rsid w:val="00D117C9"/>
    <w:rsid w:val="00D13631"/>
    <w:rsid w:val="00D3196C"/>
    <w:rsid w:val="00DB121B"/>
    <w:rsid w:val="00DB39B1"/>
    <w:rsid w:val="00DCDA36"/>
    <w:rsid w:val="00E2709D"/>
    <w:rsid w:val="00E60283"/>
    <w:rsid w:val="00E67081"/>
    <w:rsid w:val="00EB672E"/>
    <w:rsid w:val="00EE4199"/>
    <w:rsid w:val="00EF0ECC"/>
    <w:rsid w:val="00F02DBF"/>
    <w:rsid w:val="00F1253A"/>
    <w:rsid w:val="00F52B28"/>
    <w:rsid w:val="00F537CA"/>
    <w:rsid w:val="00F863A0"/>
    <w:rsid w:val="00FD52B7"/>
    <w:rsid w:val="01FCB3BC"/>
    <w:rsid w:val="0278AA97"/>
    <w:rsid w:val="02CC1127"/>
    <w:rsid w:val="02DBFE7F"/>
    <w:rsid w:val="0345DE2C"/>
    <w:rsid w:val="034D29A2"/>
    <w:rsid w:val="03653509"/>
    <w:rsid w:val="03D80A57"/>
    <w:rsid w:val="03F7C6C6"/>
    <w:rsid w:val="04DC63C6"/>
    <w:rsid w:val="0526CDB5"/>
    <w:rsid w:val="05BBA713"/>
    <w:rsid w:val="06433DC4"/>
    <w:rsid w:val="0644260D"/>
    <w:rsid w:val="072498F3"/>
    <w:rsid w:val="0767FD79"/>
    <w:rsid w:val="07A60C26"/>
    <w:rsid w:val="07BDD2C2"/>
    <w:rsid w:val="080B19C3"/>
    <w:rsid w:val="08F347D5"/>
    <w:rsid w:val="098FF476"/>
    <w:rsid w:val="09A4346A"/>
    <w:rsid w:val="09B51FB0"/>
    <w:rsid w:val="0A148997"/>
    <w:rsid w:val="0A35E895"/>
    <w:rsid w:val="0A6560B2"/>
    <w:rsid w:val="0A973CDC"/>
    <w:rsid w:val="0ACCB08D"/>
    <w:rsid w:val="0AFEFCCA"/>
    <w:rsid w:val="0B7F2E91"/>
    <w:rsid w:val="0BE9B04E"/>
    <w:rsid w:val="0C53DD30"/>
    <w:rsid w:val="0D29AAD9"/>
    <w:rsid w:val="0DBC62C5"/>
    <w:rsid w:val="0E784783"/>
    <w:rsid w:val="0F7C53C6"/>
    <w:rsid w:val="0F8698AC"/>
    <w:rsid w:val="0FA9363A"/>
    <w:rsid w:val="0FBC7C60"/>
    <w:rsid w:val="0FD72FDB"/>
    <w:rsid w:val="11898D5A"/>
    <w:rsid w:val="12702C89"/>
    <w:rsid w:val="1271781F"/>
    <w:rsid w:val="13CCBCDF"/>
    <w:rsid w:val="145EA2DB"/>
    <w:rsid w:val="15688D40"/>
    <w:rsid w:val="1614C613"/>
    <w:rsid w:val="1736BF47"/>
    <w:rsid w:val="17649786"/>
    <w:rsid w:val="17C10A46"/>
    <w:rsid w:val="17F41F74"/>
    <w:rsid w:val="17F971DF"/>
    <w:rsid w:val="17FB14F1"/>
    <w:rsid w:val="18134642"/>
    <w:rsid w:val="183A79F8"/>
    <w:rsid w:val="186AA1E5"/>
    <w:rsid w:val="19E0599D"/>
    <w:rsid w:val="1A5CD28D"/>
    <w:rsid w:val="1B2CEAF0"/>
    <w:rsid w:val="1B90D4FF"/>
    <w:rsid w:val="1BF4069B"/>
    <w:rsid w:val="1D0DEB1B"/>
    <w:rsid w:val="1D738745"/>
    <w:rsid w:val="1D739F25"/>
    <w:rsid w:val="1DBAB0AD"/>
    <w:rsid w:val="1F8B70F9"/>
    <w:rsid w:val="210229D2"/>
    <w:rsid w:val="219B4FBC"/>
    <w:rsid w:val="21E15C3E"/>
    <w:rsid w:val="223E7E70"/>
    <w:rsid w:val="22C311BB"/>
    <w:rsid w:val="22D205D8"/>
    <w:rsid w:val="232CE1ED"/>
    <w:rsid w:val="236529BA"/>
    <w:rsid w:val="23B3DD14"/>
    <w:rsid w:val="23CCB937"/>
    <w:rsid w:val="23ED5252"/>
    <w:rsid w:val="248CA07A"/>
    <w:rsid w:val="2496A5CC"/>
    <w:rsid w:val="24FBA858"/>
    <w:rsid w:val="24FE06E0"/>
    <w:rsid w:val="25688998"/>
    <w:rsid w:val="259BE29C"/>
    <w:rsid w:val="26148782"/>
    <w:rsid w:val="267273FD"/>
    <w:rsid w:val="269BA504"/>
    <w:rsid w:val="271D7A85"/>
    <w:rsid w:val="280E445E"/>
    <w:rsid w:val="28428D83"/>
    <w:rsid w:val="28562FAA"/>
    <w:rsid w:val="28BD7710"/>
    <w:rsid w:val="28C67675"/>
    <w:rsid w:val="28CF19FD"/>
    <w:rsid w:val="29281EFF"/>
    <w:rsid w:val="295E9577"/>
    <w:rsid w:val="29712EA3"/>
    <w:rsid w:val="29B877DF"/>
    <w:rsid w:val="2B12EE19"/>
    <w:rsid w:val="2BBC53B8"/>
    <w:rsid w:val="2BBEA2BF"/>
    <w:rsid w:val="2C0B0684"/>
    <w:rsid w:val="2CE1BE9E"/>
    <w:rsid w:val="2D2FC7EB"/>
    <w:rsid w:val="2E767F4B"/>
    <w:rsid w:val="2FA7573A"/>
    <w:rsid w:val="2FCAA1C9"/>
    <w:rsid w:val="30124FAC"/>
    <w:rsid w:val="30839034"/>
    <w:rsid w:val="313559F9"/>
    <w:rsid w:val="31AE200D"/>
    <w:rsid w:val="31DDACE4"/>
    <w:rsid w:val="31DE57AB"/>
    <w:rsid w:val="322DE443"/>
    <w:rsid w:val="3237FBDD"/>
    <w:rsid w:val="328713B2"/>
    <w:rsid w:val="3321A736"/>
    <w:rsid w:val="348894C0"/>
    <w:rsid w:val="34FB024D"/>
    <w:rsid w:val="351DCB04"/>
    <w:rsid w:val="35829DDE"/>
    <w:rsid w:val="3618C3CD"/>
    <w:rsid w:val="370B6D00"/>
    <w:rsid w:val="38417C1E"/>
    <w:rsid w:val="386D0119"/>
    <w:rsid w:val="393E0FF8"/>
    <w:rsid w:val="39415C22"/>
    <w:rsid w:val="3948D96D"/>
    <w:rsid w:val="399DC2DB"/>
    <w:rsid w:val="3BDEDE23"/>
    <w:rsid w:val="3BEA7EBC"/>
    <w:rsid w:val="3C1D61E0"/>
    <w:rsid w:val="3C5E06C4"/>
    <w:rsid w:val="3D5AB261"/>
    <w:rsid w:val="3EAA7429"/>
    <w:rsid w:val="3EBAC0BB"/>
    <w:rsid w:val="3FA37C96"/>
    <w:rsid w:val="4096FCD5"/>
    <w:rsid w:val="409C57D0"/>
    <w:rsid w:val="40B9BEA3"/>
    <w:rsid w:val="40D48886"/>
    <w:rsid w:val="414921DD"/>
    <w:rsid w:val="414C6E07"/>
    <w:rsid w:val="4248DD23"/>
    <w:rsid w:val="428FBD92"/>
    <w:rsid w:val="42BA1FCB"/>
    <w:rsid w:val="430D6D78"/>
    <w:rsid w:val="43161100"/>
    <w:rsid w:val="438F317C"/>
    <w:rsid w:val="43BFBFA5"/>
    <w:rsid w:val="44103C2A"/>
    <w:rsid w:val="44E822F5"/>
    <w:rsid w:val="44F1B059"/>
    <w:rsid w:val="450EFE9C"/>
    <w:rsid w:val="451A1248"/>
    <w:rsid w:val="4599CA71"/>
    <w:rsid w:val="45D43875"/>
    <w:rsid w:val="4635BB5D"/>
    <w:rsid w:val="46409E06"/>
    <w:rsid w:val="46B4E3FE"/>
    <w:rsid w:val="46CF2878"/>
    <w:rsid w:val="472926BA"/>
    <w:rsid w:val="47C39D11"/>
    <w:rsid w:val="483432FE"/>
    <w:rsid w:val="49341DD0"/>
    <w:rsid w:val="4A47F6B5"/>
    <w:rsid w:val="4A7F893F"/>
    <w:rsid w:val="4A81A71A"/>
    <w:rsid w:val="4B08F9AF"/>
    <w:rsid w:val="4B776840"/>
    <w:rsid w:val="4BE41E90"/>
    <w:rsid w:val="4C54B4D0"/>
    <w:rsid w:val="4D66A1EB"/>
    <w:rsid w:val="4DF08531"/>
    <w:rsid w:val="4EDFA427"/>
    <w:rsid w:val="4F02724C"/>
    <w:rsid w:val="4F0A12BB"/>
    <w:rsid w:val="4F349035"/>
    <w:rsid w:val="4F3BFAC8"/>
    <w:rsid w:val="4F4F30ED"/>
    <w:rsid w:val="4FA54E4F"/>
    <w:rsid w:val="4FB7E6BB"/>
    <w:rsid w:val="5049E776"/>
    <w:rsid w:val="5076BC64"/>
    <w:rsid w:val="50F0E89E"/>
    <w:rsid w:val="5153B71C"/>
    <w:rsid w:val="516A7F57"/>
    <w:rsid w:val="51F23065"/>
    <w:rsid w:val="52128CC5"/>
    <w:rsid w:val="521744E9"/>
    <w:rsid w:val="52CFC734"/>
    <w:rsid w:val="53064FB8"/>
    <w:rsid w:val="54A15D46"/>
    <w:rsid w:val="5548CB2D"/>
    <w:rsid w:val="56B07DDA"/>
    <w:rsid w:val="56EBBCC3"/>
    <w:rsid w:val="57D9C0DB"/>
    <w:rsid w:val="57DBC505"/>
    <w:rsid w:val="58BD792E"/>
    <w:rsid w:val="58D54B5D"/>
    <w:rsid w:val="595B44E7"/>
    <w:rsid w:val="5A04764D"/>
    <w:rsid w:val="5ADD4320"/>
    <w:rsid w:val="5AF17A47"/>
    <w:rsid w:val="5B404BE1"/>
    <w:rsid w:val="5C193D14"/>
    <w:rsid w:val="5C775FFD"/>
    <w:rsid w:val="5D575E5E"/>
    <w:rsid w:val="5E6FEDB0"/>
    <w:rsid w:val="5E8CA6DE"/>
    <w:rsid w:val="5E93AF9A"/>
    <w:rsid w:val="5ED7E770"/>
    <w:rsid w:val="5FC1DB4B"/>
    <w:rsid w:val="5FCD49DB"/>
    <w:rsid w:val="60217782"/>
    <w:rsid w:val="614C84A4"/>
    <w:rsid w:val="61A7F699"/>
    <w:rsid w:val="61BFDE3F"/>
    <w:rsid w:val="61C11EF6"/>
    <w:rsid w:val="61EB7E2C"/>
    <w:rsid w:val="625BD771"/>
    <w:rsid w:val="628357D7"/>
    <w:rsid w:val="62B8050E"/>
    <w:rsid w:val="62F66A8A"/>
    <w:rsid w:val="6349C417"/>
    <w:rsid w:val="6385A4E4"/>
    <w:rsid w:val="63B8DB87"/>
    <w:rsid w:val="646B2542"/>
    <w:rsid w:val="64B4F7B9"/>
    <w:rsid w:val="65A65234"/>
    <w:rsid w:val="65E3E6B1"/>
    <w:rsid w:val="663FA40B"/>
    <w:rsid w:val="667B67BC"/>
    <w:rsid w:val="6715867D"/>
    <w:rsid w:val="677CB5DF"/>
    <w:rsid w:val="67EC65AA"/>
    <w:rsid w:val="6850E882"/>
    <w:rsid w:val="689DF0E5"/>
    <w:rsid w:val="68B156DE"/>
    <w:rsid w:val="6913E9ED"/>
    <w:rsid w:val="6960261F"/>
    <w:rsid w:val="6974E1ED"/>
    <w:rsid w:val="69764D91"/>
    <w:rsid w:val="6997A364"/>
    <w:rsid w:val="69B3087E"/>
    <w:rsid w:val="69EDD1A8"/>
    <w:rsid w:val="6A7C2BCF"/>
    <w:rsid w:val="6B2D16A6"/>
    <w:rsid w:val="6B61DA1E"/>
    <w:rsid w:val="6B73A1D5"/>
    <w:rsid w:val="6B89A209"/>
    <w:rsid w:val="6C02C1C2"/>
    <w:rsid w:val="6DF55DEE"/>
    <w:rsid w:val="6E05C4DF"/>
    <w:rsid w:val="6E25BD21"/>
    <w:rsid w:val="6EBE813F"/>
    <w:rsid w:val="6EFB75B2"/>
    <w:rsid w:val="70BC68C3"/>
    <w:rsid w:val="71A57B10"/>
    <w:rsid w:val="71BE1A63"/>
    <w:rsid w:val="726BACDF"/>
    <w:rsid w:val="72D49F4B"/>
    <w:rsid w:val="740DEA2D"/>
    <w:rsid w:val="74505A13"/>
    <w:rsid w:val="745BB0AD"/>
    <w:rsid w:val="7508E942"/>
    <w:rsid w:val="75A42A7D"/>
    <w:rsid w:val="7630089E"/>
    <w:rsid w:val="76AD50E9"/>
    <w:rsid w:val="78297C7E"/>
    <w:rsid w:val="79B82442"/>
    <w:rsid w:val="79D119CE"/>
    <w:rsid w:val="79F485E9"/>
    <w:rsid w:val="7A6B388F"/>
    <w:rsid w:val="7B89D37E"/>
    <w:rsid w:val="7C3282D5"/>
    <w:rsid w:val="7CCBFFA3"/>
    <w:rsid w:val="7D63744A"/>
    <w:rsid w:val="7E726D08"/>
    <w:rsid w:val="7EB78C30"/>
    <w:rsid w:val="7F02C5E8"/>
    <w:rsid w:val="7FB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FEE1"/>
  <w15:chartTrackingRefBased/>
  <w15:docId w15:val="{EBF352EA-40B5-4517-A2A0-18C2EC2D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D4"/>
    <w:rPr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64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5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64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364D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C364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4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4">
    <w:name w:val="TOC Heading"/>
    <w:basedOn w:val="1"/>
    <w:next w:val="a"/>
    <w:uiPriority w:val="39"/>
    <w:unhideWhenUsed/>
    <w:qFormat/>
    <w:rsid w:val="00C364D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F6FE1"/>
    <w:pPr>
      <w:tabs>
        <w:tab w:val="right" w:leader="dot" w:pos="935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64D4"/>
    <w:pPr>
      <w:spacing w:after="100"/>
      <w:ind w:left="220"/>
    </w:pPr>
  </w:style>
  <w:style w:type="character" w:customStyle="1" w:styleId="fontstyle41">
    <w:name w:val="fontstyle41"/>
    <w:basedOn w:val="a0"/>
    <w:rsid w:val="00C8688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868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55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6">
    <w:name w:val="Normal (Web)"/>
    <w:basedOn w:val="a"/>
    <w:uiPriority w:val="99"/>
    <w:semiHidden/>
    <w:unhideWhenUsed/>
    <w:rsid w:val="00676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7">
    <w:name w:val="annotation reference"/>
    <w:basedOn w:val="a0"/>
    <w:uiPriority w:val="99"/>
    <w:semiHidden/>
    <w:unhideWhenUsed/>
    <w:rsid w:val="003735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351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3511"/>
    <w:rPr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35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3511"/>
    <w:rPr>
      <w:b/>
      <w:bCs/>
      <w:sz w:val="20"/>
      <w:szCs w:val="20"/>
      <w:lang w:val="en-US"/>
    </w:rPr>
  </w:style>
  <w:style w:type="character" w:styleId="ac">
    <w:name w:val="Unresolved Mention"/>
    <w:basedOn w:val="a0"/>
    <w:uiPriority w:val="99"/>
    <w:semiHidden/>
    <w:unhideWhenUsed/>
    <w:rsid w:val="00097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1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:/ideabank.ua__;!!GjvTz_vk!ToL7eqR-r61T-FofabXCbkQ-rfA52Z5LN7Srvjm0fSjY5ukOmb_arIuRFeyAjuHLfW2XMJ52uuwEfEWQwP3Jy7Eu$" TargetMode="External"/><Relationship Id="rId13" Type="http://schemas.openxmlformats.org/officeDocument/2006/relationships/hyperlink" Target="https://urldefense.com/v3/__http:/obank.com.ua__;!!GjvTz_vk!ToL7eqR-r61T-FofabXCbkQ-rfA52Z5LN7Srvjm0fSjY5ukOmb_arIuRFeyAjuHLfW2XMJ52uuwEfEWQwDh8WJOn$" TargetMode="External"/><Relationship Id="rId18" Type="http://schemas.openxmlformats.org/officeDocument/2006/relationships/hyperlink" Target="https://urldefense.com/v3/__http:/ideabank.com.ua__;!!GjvTz_vk!ToL7eqR-r61T-FofabXCbkQ-rfA52Z5LN7Srvjm0fSjY5ukOmb_arIuRFeyAjuHLfW2XMJ52uuwEfEWQwGzRooXE$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rldefense.com/v3/__http:/ideabank.com.ua__;!!GjvTz_vk!ToL7eqR-r61T-FofabXCbkQ-rfA52Z5LN7Srvjm0fSjY5ukOmb_arIuRFeyAjuHLfW2XMJ52uuwEfEWQwGzRooXE$" TargetMode="External"/><Relationship Id="rId17" Type="http://schemas.openxmlformats.org/officeDocument/2006/relationships/hyperlink" Target="https://urldefense.com/v3/__http:/ideaonline.com.ua__;!!GjvTz_vk!ToL7eqR-r61T-FofabXCbkQ-rfA52Z5LN7Srvjm0fSjY5ukOmb_arIuRFeyAjuHLfW2XMJ52uuwEfEWQwNpm1fPG$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ldefense.com/v3/__http:/ideaonline.ua__;!!GjvTz_vk!ToL7eqR-r61T-FofabXCbkQ-rfA52Z5LN7Srvjm0fSjY5ukOmb_arIuRFeyAjuHLfW2XMJ52uuwEfEWQwKEfBh2v$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ldefense.com/v3/__http:/ideaonline.com.ua__;!!GjvTz_vk!ToL7eqR-r61T-FofabXCbkQ-rfA52Z5LN7Srvjm0fSjY5ukOmb_arIuRFeyAjuHLfW2XMJ52uuwEfEWQwNpm1fPG$" TargetMode="External"/><Relationship Id="rId5" Type="http://schemas.openxmlformats.org/officeDocument/2006/relationships/styles" Target="styles.xml"/><Relationship Id="rId15" Type="http://schemas.openxmlformats.org/officeDocument/2006/relationships/hyperlink" Target="https://urldefense.com/v3/__http:/idea-bank.ua__;!!GjvTz_vk!ToL7eqR-r61T-FofabXCbkQ-rfA52Z5LN7Srvjm0fSjY5ukOmb_arIuRFeyAjuHLfW2XMJ52uuwEfEWQwAZpZ74u$" TargetMode="External"/><Relationship Id="rId10" Type="http://schemas.openxmlformats.org/officeDocument/2006/relationships/hyperlink" Target="https://urldefense.com/v3/__http:/ideaonline.ua__;!!GjvTz_vk!ToL7eqR-r61T-FofabXCbkQ-rfA52Z5LN7Srvjm0fSjY5ukOmb_arIuRFeyAjuHLfW2XMJ52uuwEfEWQwKEfBh2v$" TargetMode="External"/><Relationship Id="rId19" Type="http://schemas.openxmlformats.org/officeDocument/2006/relationships/hyperlink" Target="https://urldefense.com/v3/__http:/obank.com.ua__;!!GjvTz_vk!ToL7eqR-r61T-FofabXCbkQ-rfA52Z5LN7Srvjm0fSjY5ukOmb_arIuRFeyAjuHLfW2XMJ52uuwEfEWQwDh8WJOn$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rldefense.com/v3/__http:/idea-bank.ua__;!!GjvTz_vk!ToL7eqR-r61T-FofabXCbkQ-rfA52Z5LN7Srvjm0fSjY5ukOmb_arIuRFeyAjuHLfW2XMJ52uuwEfEWQwAZpZ74u$" TargetMode="External"/><Relationship Id="rId14" Type="http://schemas.openxmlformats.org/officeDocument/2006/relationships/hyperlink" Target="https://urldefense.com/v3/__http:/ideabank.ua__;!!GjvTz_vk!ToL7eqR-r61T-FofabXCbkQ-rfA52Z5LN7Srvjm0fSjY5ukOmb_arIuRFeyAjuHLfW2XMJ52uuwEfEWQwP3Jy7Eu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33E893220A947B124FE34CCCEE0AB" ma:contentTypeVersion="15" ma:contentTypeDescription="Створення нового документа." ma:contentTypeScope="" ma:versionID="df2b1885284dbf394e269a38c93f206e">
  <xsd:schema xmlns:xsd="http://www.w3.org/2001/XMLSchema" xmlns:xs="http://www.w3.org/2001/XMLSchema" xmlns:p="http://schemas.microsoft.com/office/2006/metadata/properties" xmlns:ns2="0753972f-5d6a-44ed-929d-e3c9746ef610" xmlns:ns3="dd2cfe85-2c62-4fcd-8f4e-55c85c47bd87" targetNamespace="http://schemas.microsoft.com/office/2006/metadata/properties" ma:root="true" ma:fieldsID="29f2918c225f73d3316652d619d635d5" ns2:_="" ns3:_="">
    <xsd:import namespace="0753972f-5d6a-44ed-929d-e3c9746ef610"/>
    <xsd:import namespace="dd2cfe85-2c62-4fcd-8f4e-55c85c47b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972f-5d6a-44ed-929d-e3c9746ef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8e65c209-22e1-4e75-9513-ccd610a73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e85-2c62-4fcd-8f4e-55c85c47b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91e013-dbc8-4bb2-967a-fc5e9ed235e8}" ma:internalName="TaxCatchAll" ma:showField="CatchAllData" ma:web="dd2cfe85-2c62-4fcd-8f4e-55c85c47b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cfe85-2c62-4fcd-8f4e-55c85c47bd87" xsi:nil="true"/>
    <lcf76f155ced4ddcb4097134ff3c332f xmlns="0753972f-5d6a-44ed-929d-e3c9746ef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E895D7-3FEB-46D2-A46A-1506AB467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16FC7-BF4F-4193-97C5-5D964EB0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3972f-5d6a-44ed-929d-e3c9746ef610"/>
    <ds:schemaRef ds:uri="dd2cfe85-2c62-4fcd-8f4e-55c85c47b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B0DFD-1267-4FD8-B8EB-1E9D44AAE9D4}">
  <ds:schemaRefs>
    <ds:schemaRef ds:uri="http://schemas.microsoft.com/office/2006/metadata/properties"/>
    <ds:schemaRef ds:uri="http://schemas.microsoft.com/office/infopath/2007/PartnerControls"/>
    <ds:schemaRef ds:uri="dd2cfe85-2c62-4fcd-8f4e-55c85c47bd87"/>
    <ds:schemaRef ds:uri="0753972f-5d6a-44ed-929d-e3c9746ef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2257</Words>
  <Characters>12870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Кравченко Євген</cp:lastModifiedBy>
  <cp:revision>26</cp:revision>
  <dcterms:created xsi:type="dcterms:W3CDTF">2023-11-27T10:45:00Z</dcterms:created>
  <dcterms:modified xsi:type="dcterms:W3CDTF">2024-12-11T15:01:00Z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0x01010068A33E893220A947B124FE34CCCEE0AB</vt:lpwstr>
  </property>
  <property fmtid="{D5CDD505-2E9C-101B-9397-08002B2CF9AE}" pid="3" name="MediaServiceImageTags">
    <vt:lpwstr/>
  </property>
</Properties>
</file>